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C8A6" w14:textId="20C73B51" w:rsidR="00396B12" w:rsidRPr="00396B12" w:rsidRDefault="00396B12" w:rsidP="00396B12">
      <w:pPr>
        <w:shd w:val="clear" w:color="auto" w:fill="FFFFFF"/>
        <w:jc w:val="center"/>
        <w:rPr>
          <w:b/>
          <w:bCs/>
          <w:color w:val="212121"/>
          <w:sz w:val="28"/>
          <w:szCs w:val="28"/>
          <w:lang w:val="fr-FR"/>
        </w:rPr>
      </w:pPr>
      <w:r w:rsidRPr="00396B12">
        <w:rPr>
          <w:b/>
          <w:bCs/>
          <w:color w:val="212121"/>
          <w:sz w:val="28"/>
          <w:szCs w:val="28"/>
          <w:lang w:val="fr-FR"/>
        </w:rPr>
        <w:t>Foro de Autoridades Locales de la Periferia</w:t>
      </w:r>
    </w:p>
    <w:p w14:paraId="32635D0E" w14:textId="7142BA0E" w:rsidR="00396B12" w:rsidRDefault="00396B12" w:rsidP="00396B12">
      <w:pPr>
        <w:shd w:val="clear" w:color="auto" w:fill="FFFFFF"/>
        <w:jc w:val="center"/>
        <w:rPr>
          <w:b/>
          <w:bCs/>
          <w:i/>
          <w:iCs/>
          <w:color w:val="212121"/>
          <w:sz w:val="24"/>
          <w:szCs w:val="24"/>
          <w:lang w:val="fr-FR"/>
        </w:rPr>
      </w:pPr>
      <w:proofErr w:type="gramStart"/>
      <w:r w:rsidRPr="00396B12">
        <w:rPr>
          <w:b/>
          <w:bCs/>
          <w:i/>
          <w:iCs/>
          <w:color w:val="212121"/>
          <w:sz w:val="24"/>
          <w:szCs w:val="24"/>
          <w:lang w:val="fr-FR"/>
        </w:rPr>
        <w:t>Seminario:</w:t>
      </w:r>
      <w:proofErr w:type="gramEnd"/>
      <w:r w:rsidRPr="00396B12">
        <w:rPr>
          <w:b/>
          <w:bCs/>
          <w:i/>
          <w:iCs/>
          <w:color w:val="212121"/>
          <w:sz w:val="24"/>
          <w:szCs w:val="24"/>
          <w:lang w:val="fr-FR"/>
        </w:rPr>
        <w:t xml:space="preserve"> «Ciudades perifericas, territorios esenciales para el desarollo de las areas metropolitanas»</w:t>
      </w:r>
    </w:p>
    <w:p w14:paraId="6085B82A" w14:textId="394B27B2" w:rsidR="00130BA4" w:rsidRPr="00396B12" w:rsidRDefault="008E03CE" w:rsidP="00396B12">
      <w:pPr>
        <w:shd w:val="clear" w:color="auto" w:fill="FFFFFF"/>
        <w:jc w:val="center"/>
        <w:rPr>
          <w:b/>
          <w:bCs/>
          <w:i/>
          <w:iCs/>
          <w:color w:val="212121"/>
          <w:sz w:val="24"/>
          <w:szCs w:val="24"/>
          <w:lang w:val="fr-FR"/>
        </w:rPr>
      </w:pPr>
      <w:proofErr w:type="spellStart"/>
      <w:r>
        <w:rPr>
          <w:b/>
          <w:bCs/>
          <w:i/>
          <w:iCs/>
          <w:color w:val="212121"/>
          <w:sz w:val="24"/>
          <w:szCs w:val="24"/>
          <w:lang w:val="fr-FR"/>
        </w:rPr>
        <w:t>Jueves</w:t>
      </w:r>
      <w:proofErr w:type="spellEnd"/>
      <w:r>
        <w:rPr>
          <w:b/>
          <w:bCs/>
          <w:i/>
          <w:iCs/>
          <w:color w:val="212121"/>
          <w:sz w:val="24"/>
          <w:szCs w:val="24"/>
          <w:lang w:val="fr-FR"/>
        </w:rPr>
        <w:t xml:space="preserve"> 2 de </w:t>
      </w:r>
      <w:proofErr w:type="spellStart"/>
      <w:r>
        <w:rPr>
          <w:b/>
          <w:bCs/>
          <w:i/>
          <w:iCs/>
          <w:color w:val="212121"/>
          <w:sz w:val="24"/>
          <w:szCs w:val="24"/>
          <w:lang w:val="fr-FR"/>
        </w:rPr>
        <w:t>Diciembre</w:t>
      </w:r>
      <w:proofErr w:type="spellEnd"/>
      <w:r>
        <w:rPr>
          <w:b/>
          <w:bCs/>
          <w:i/>
          <w:iCs/>
          <w:color w:val="212121"/>
          <w:sz w:val="24"/>
          <w:szCs w:val="24"/>
          <w:lang w:val="fr-FR"/>
        </w:rPr>
        <w:t xml:space="preserve"> </w:t>
      </w:r>
      <w:proofErr w:type="gramStart"/>
      <w:r w:rsidR="001D6D9D">
        <w:rPr>
          <w:b/>
          <w:bCs/>
          <w:i/>
          <w:iCs/>
          <w:color w:val="212121"/>
          <w:sz w:val="24"/>
          <w:szCs w:val="24"/>
          <w:lang w:val="fr-FR"/>
        </w:rPr>
        <w:t>1</w:t>
      </w:r>
      <w:r w:rsidR="005416D0">
        <w:rPr>
          <w:b/>
          <w:bCs/>
          <w:i/>
          <w:iCs/>
          <w:color w:val="212121"/>
          <w:sz w:val="24"/>
          <w:szCs w:val="24"/>
          <w:lang w:val="fr-FR"/>
        </w:rPr>
        <w:t>0</w:t>
      </w:r>
      <w:r>
        <w:rPr>
          <w:b/>
          <w:bCs/>
          <w:i/>
          <w:iCs/>
          <w:color w:val="212121"/>
          <w:sz w:val="24"/>
          <w:szCs w:val="24"/>
          <w:lang w:val="fr-FR"/>
        </w:rPr>
        <w:t>:</w:t>
      </w:r>
      <w:proofErr w:type="gramEnd"/>
      <w:r>
        <w:rPr>
          <w:b/>
          <w:bCs/>
          <w:i/>
          <w:iCs/>
          <w:color w:val="212121"/>
          <w:sz w:val="24"/>
          <w:szCs w:val="24"/>
          <w:lang w:val="fr-FR"/>
        </w:rPr>
        <w:t>00 – 1</w:t>
      </w:r>
      <w:r w:rsidR="005416D0">
        <w:rPr>
          <w:b/>
          <w:bCs/>
          <w:i/>
          <w:iCs/>
          <w:color w:val="212121"/>
          <w:sz w:val="24"/>
          <w:szCs w:val="24"/>
          <w:lang w:val="fr-FR"/>
        </w:rPr>
        <w:t>1</w:t>
      </w:r>
      <w:r w:rsidR="00130BA4">
        <w:rPr>
          <w:b/>
          <w:bCs/>
          <w:i/>
          <w:iCs/>
          <w:color w:val="212121"/>
          <w:sz w:val="24"/>
          <w:szCs w:val="24"/>
          <w:lang w:val="fr-FR"/>
        </w:rPr>
        <w:t>:</w:t>
      </w:r>
      <w:r>
        <w:rPr>
          <w:b/>
          <w:bCs/>
          <w:i/>
          <w:iCs/>
          <w:color w:val="212121"/>
          <w:sz w:val="24"/>
          <w:szCs w:val="24"/>
          <w:lang w:val="fr-FR"/>
        </w:rPr>
        <w:t>20</w:t>
      </w:r>
      <w:r w:rsidR="00130BA4">
        <w:rPr>
          <w:b/>
          <w:bCs/>
          <w:i/>
          <w:iCs/>
          <w:color w:val="212121"/>
          <w:sz w:val="24"/>
          <w:szCs w:val="24"/>
          <w:lang w:val="fr-FR"/>
        </w:rPr>
        <w:t xml:space="preserve"> </w:t>
      </w:r>
    </w:p>
    <w:p w14:paraId="7C0585FA" w14:textId="77777777" w:rsidR="00BB3F7F" w:rsidRDefault="00BB3F7F" w:rsidP="00BB3F7F">
      <w:pPr>
        <w:pStyle w:val="Standard"/>
        <w:shd w:val="clear" w:color="auto" w:fill="FFFFFF"/>
        <w:spacing w:after="120" w:line="240" w:lineRule="auto"/>
        <w:jc w:val="center"/>
        <w:rPr>
          <w:b/>
          <w:i/>
          <w:color w:val="212121"/>
          <w:sz w:val="26"/>
          <w:szCs w:val="26"/>
        </w:rPr>
      </w:pPr>
      <w:r>
        <w:rPr>
          <w:b/>
          <w:i/>
          <w:color w:val="212121"/>
          <w:sz w:val="26"/>
          <w:szCs w:val="26"/>
        </w:rPr>
        <w:t xml:space="preserve">SALA </w:t>
      </w:r>
      <w:proofErr w:type="gramStart"/>
      <w:r>
        <w:rPr>
          <w:b/>
          <w:i/>
          <w:color w:val="212121"/>
          <w:sz w:val="26"/>
          <w:szCs w:val="26"/>
        </w:rPr>
        <w:t>A  ESPACIO</w:t>
      </w:r>
      <w:proofErr w:type="gramEnd"/>
      <w:r>
        <w:rPr>
          <w:b/>
          <w:i/>
          <w:color w:val="212121"/>
          <w:sz w:val="26"/>
          <w:szCs w:val="26"/>
        </w:rPr>
        <w:t xml:space="preserve"> MARFIL</w:t>
      </w:r>
    </w:p>
    <w:p w14:paraId="7AF1C339" w14:textId="77777777" w:rsidR="00BB3F7F" w:rsidRDefault="004928F5" w:rsidP="00BB3F7F">
      <w:pPr>
        <w:pStyle w:val="Standard"/>
        <w:shd w:val="clear" w:color="auto" w:fill="FFFFFF"/>
        <w:spacing w:after="120" w:line="240" w:lineRule="auto"/>
        <w:jc w:val="center"/>
      </w:pPr>
      <w:hyperlink r:id="rId8" w:anchor="success" w:history="1">
        <w:r w:rsidR="00BB3F7F">
          <w:rPr>
            <w:rStyle w:val="Hipervnculo"/>
            <w:b/>
            <w:i/>
            <w:sz w:val="26"/>
            <w:szCs w:val="26"/>
          </w:rPr>
          <w:t>https://us02web.zoom.us/j/78801935558?pwd=TUx0VUZaRCsvNkJ1cXFkam5iWkdFUT09#success</w:t>
        </w:r>
      </w:hyperlink>
    </w:p>
    <w:p w14:paraId="27DB6835" w14:textId="77777777" w:rsidR="00BB3F7F" w:rsidRDefault="00BB3F7F" w:rsidP="00BB3F7F">
      <w:pPr>
        <w:pStyle w:val="Standard"/>
        <w:shd w:val="clear" w:color="auto" w:fill="FFFFFF"/>
        <w:spacing w:after="120" w:line="240" w:lineRule="auto"/>
        <w:jc w:val="center"/>
      </w:pPr>
      <w:r>
        <w:t xml:space="preserve">ID: 788 0193 5558 </w:t>
      </w:r>
      <w:r>
        <w:tab/>
      </w:r>
      <w:r>
        <w:tab/>
      </w:r>
      <w:r>
        <w:tab/>
        <w:t>CONTRASEÑA: 183432</w:t>
      </w:r>
    </w:p>
    <w:p w14:paraId="69E749C2" w14:textId="2CEFECB3" w:rsidR="00396B12" w:rsidRPr="00396B12" w:rsidRDefault="00396B12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</w:p>
    <w:p w14:paraId="734EC643" w14:textId="56439631" w:rsidR="00396B12" w:rsidRPr="00396B12" w:rsidRDefault="00396B12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  <w:r>
        <w:rPr>
          <w:color w:val="212121"/>
          <w:sz w:val="24"/>
          <w:szCs w:val="24"/>
          <w:lang w:val="es-ES_tradnl"/>
        </w:rPr>
        <w:tab/>
      </w:r>
      <w:r w:rsidRPr="00396B12">
        <w:rPr>
          <w:color w:val="212121"/>
          <w:sz w:val="24"/>
          <w:szCs w:val="24"/>
          <w:lang w:val="es-ES_tradnl"/>
        </w:rPr>
        <w:t>En el marco de la</w:t>
      </w:r>
      <w:r>
        <w:rPr>
          <w:color w:val="212121"/>
          <w:sz w:val="24"/>
          <w:szCs w:val="24"/>
          <w:lang w:val="es-ES_tradnl"/>
        </w:rPr>
        <w:t xml:space="preserve"> </w:t>
      </w:r>
      <w:r w:rsidRPr="00396B12">
        <w:rPr>
          <w:color w:val="212121"/>
          <w:sz w:val="24"/>
          <w:szCs w:val="24"/>
          <w:lang w:val="es-ES_tradnl"/>
        </w:rPr>
        <w:t xml:space="preserve">XXVI Cumbre de la Red de Ciudades del MERCOSUR a realizarse en el Municipio de Esteban Echeverria Argentina se invita los gobiernos locales participantes a participar del seminario organizado en conjunto con el Foro de Autoridades Locales de la Periferia (FALP): </w:t>
      </w:r>
      <w:r w:rsidR="002C52BC">
        <w:rPr>
          <w:b/>
          <w:bCs/>
          <w:i/>
          <w:iCs/>
          <w:color w:val="212121"/>
          <w:sz w:val="24"/>
          <w:szCs w:val="24"/>
          <w:lang w:val="es-ES_tradnl"/>
        </w:rPr>
        <w:t>“</w:t>
      </w:r>
      <w:r w:rsidRPr="00396B12">
        <w:rPr>
          <w:b/>
          <w:bCs/>
          <w:i/>
          <w:iCs/>
          <w:color w:val="212121"/>
          <w:sz w:val="24"/>
          <w:szCs w:val="24"/>
          <w:lang w:val="es-ES_tradnl"/>
        </w:rPr>
        <w:t>Ciudades periféricas, territorios esenciales para el desarrollo de las áreas metropolitanas</w:t>
      </w:r>
      <w:r w:rsidR="002C52BC">
        <w:rPr>
          <w:b/>
          <w:bCs/>
          <w:i/>
          <w:iCs/>
          <w:color w:val="212121"/>
          <w:sz w:val="24"/>
          <w:szCs w:val="24"/>
          <w:lang w:val="es-ES_tradnl"/>
        </w:rPr>
        <w:t>”</w:t>
      </w:r>
      <w:r w:rsidRPr="00396B12">
        <w:rPr>
          <w:color w:val="212121"/>
          <w:sz w:val="24"/>
          <w:szCs w:val="24"/>
          <w:lang w:val="es-ES_tradnl"/>
        </w:rPr>
        <w:t>.</w:t>
      </w:r>
    </w:p>
    <w:p w14:paraId="3018F147" w14:textId="5EDA7AD0" w:rsidR="00396B12" w:rsidRPr="00396B12" w:rsidRDefault="00396B12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  <w:r>
        <w:rPr>
          <w:color w:val="212121"/>
          <w:sz w:val="24"/>
          <w:szCs w:val="24"/>
          <w:lang w:val="es-ES_tradnl"/>
        </w:rPr>
        <w:tab/>
      </w:r>
      <w:r w:rsidRPr="00396B12">
        <w:rPr>
          <w:color w:val="212121"/>
          <w:sz w:val="24"/>
          <w:szCs w:val="24"/>
          <w:lang w:val="es-ES_tradnl"/>
        </w:rPr>
        <w:t>La actual crisis</w:t>
      </w:r>
      <w:r>
        <w:rPr>
          <w:color w:val="212121"/>
          <w:sz w:val="24"/>
          <w:szCs w:val="24"/>
          <w:lang w:val="es-ES_tradnl"/>
        </w:rPr>
        <w:t>,</w:t>
      </w:r>
      <w:r w:rsidRPr="00396B12">
        <w:rPr>
          <w:color w:val="212121"/>
          <w:sz w:val="24"/>
          <w:szCs w:val="24"/>
          <w:lang w:val="es-ES_tradnl"/>
        </w:rPr>
        <w:t xml:space="preserve"> emergente de la pandemia SARS COV 2, ha revelado </w:t>
      </w:r>
      <w:r>
        <w:rPr>
          <w:color w:val="212121"/>
          <w:sz w:val="24"/>
          <w:szCs w:val="24"/>
          <w:lang w:val="es-ES_tradnl"/>
        </w:rPr>
        <w:t>y agrav</w:t>
      </w:r>
      <w:r w:rsidR="00022833">
        <w:rPr>
          <w:color w:val="212121"/>
          <w:sz w:val="24"/>
          <w:szCs w:val="24"/>
          <w:lang w:val="es-ES_tradnl"/>
        </w:rPr>
        <w:t>a</w:t>
      </w:r>
      <w:r>
        <w:rPr>
          <w:color w:val="212121"/>
          <w:sz w:val="24"/>
          <w:szCs w:val="24"/>
          <w:lang w:val="es-ES_tradnl"/>
        </w:rPr>
        <w:t xml:space="preserve">do </w:t>
      </w:r>
      <w:r w:rsidRPr="00396B12">
        <w:rPr>
          <w:color w:val="212121"/>
          <w:sz w:val="24"/>
          <w:szCs w:val="24"/>
          <w:lang w:val="es-ES_tradnl"/>
        </w:rPr>
        <w:t xml:space="preserve">desigualdades sociales, económicas y territoriales importantes. Las desigualdades han aumentado </w:t>
      </w:r>
      <w:r>
        <w:rPr>
          <w:color w:val="212121"/>
          <w:sz w:val="24"/>
          <w:szCs w:val="24"/>
          <w:lang w:val="es-ES_tradnl"/>
        </w:rPr>
        <w:t>dada</w:t>
      </w:r>
      <w:r w:rsidRPr="00396B12">
        <w:rPr>
          <w:color w:val="212121"/>
          <w:sz w:val="24"/>
          <w:szCs w:val="24"/>
          <w:lang w:val="es-ES_tradnl"/>
        </w:rPr>
        <w:t xml:space="preserve"> la precariedad y la informalidad que existe en las ciudades.</w:t>
      </w:r>
    </w:p>
    <w:p w14:paraId="66FAF15B" w14:textId="489D02D7" w:rsidR="00396B12" w:rsidRPr="00396B12" w:rsidRDefault="00396B12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  <w:r>
        <w:rPr>
          <w:color w:val="212121"/>
          <w:sz w:val="24"/>
          <w:szCs w:val="24"/>
          <w:lang w:val="es-ES_tradnl"/>
        </w:rPr>
        <w:tab/>
      </w:r>
      <w:r w:rsidRPr="00396B12">
        <w:rPr>
          <w:color w:val="212121"/>
          <w:sz w:val="24"/>
          <w:szCs w:val="24"/>
          <w:lang w:val="es-ES_tradnl"/>
        </w:rPr>
        <w:t xml:space="preserve">El sistema neoliberal ha amplificado esta situación y un nuevo paradigma </w:t>
      </w:r>
      <w:r>
        <w:rPr>
          <w:color w:val="212121"/>
          <w:sz w:val="24"/>
          <w:szCs w:val="24"/>
          <w:lang w:val="es-ES_tradnl"/>
        </w:rPr>
        <w:t>está emergiendo</w:t>
      </w:r>
      <w:r w:rsidRPr="00396B12">
        <w:rPr>
          <w:color w:val="212121"/>
          <w:sz w:val="24"/>
          <w:szCs w:val="24"/>
          <w:lang w:val="es-ES_tradnl"/>
        </w:rPr>
        <w:t>. Existen alternativas para nuevas políticas públicas y que están siendo impulsadas por el movimiento de la</w:t>
      </w:r>
      <w:r w:rsidR="00130BA4">
        <w:rPr>
          <w:color w:val="212121"/>
          <w:sz w:val="24"/>
          <w:szCs w:val="24"/>
          <w:lang w:val="es-ES_tradnl"/>
        </w:rPr>
        <w:t>s</w:t>
      </w:r>
      <w:r w:rsidRPr="00396B12">
        <w:rPr>
          <w:color w:val="212121"/>
          <w:sz w:val="24"/>
          <w:szCs w:val="24"/>
          <w:lang w:val="es-ES_tradnl"/>
        </w:rPr>
        <w:t xml:space="preserve"> ciudades.</w:t>
      </w:r>
    </w:p>
    <w:p w14:paraId="440A1E6E" w14:textId="016C5EB6" w:rsidR="00396B12" w:rsidRPr="00396B12" w:rsidRDefault="00130BA4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  <w:r>
        <w:rPr>
          <w:color w:val="212121"/>
          <w:sz w:val="24"/>
          <w:szCs w:val="24"/>
          <w:lang w:val="es-ES_tradnl"/>
        </w:rPr>
        <w:tab/>
        <w:t>De form</w:t>
      </w:r>
      <w:r w:rsidR="00022833">
        <w:rPr>
          <w:color w:val="212121"/>
          <w:sz w:val="24"/>
          <w:szCs w:val="24"/>
          <w:lang w:val="es-ES_tradnl"/>
        </w:rPr>
        <w:t>a</w:t>
      </w:r>
      <w:r>
        <w:rPr>
          <w:color w:val="212121"/>
          <w:sz w:val="24"/>
          <w:szCs w:val="24"/>
          <w:lang w:val="es-ES_tradnl"/>
        </w:rPr>
        <w:t xml:space="preserve"> convergente</w:t>
      </w:r>
      <w:r w:rsidR="00396B12" w:rsidRPr="00396B12">
        <w:rPr>
          <w:color w:val="212121"/>
          <w:sz w:val="24"/>
          <w:szCs w:val="24"/>
          <w:lang w:val="es-ES_tradnl"/>
        </w:rPr>
        <w:t xml:space="preserve">, la crisis sanitaria ha </w:t>
      </w:r>
      <w:r>
        <w:rPr>
          <w:color w:val="212121"/>
          <w:sz w:val="24"/>
          <w:szCs w:val="24"/>
          <w:lang w:val="es-ES_tradnl"/>
        </w:rPr>
        <w:t>de</w:t>
      </w:r>
      <w:r w:rsidR="00396B12" w:rsidRPr="00396B12">
        <w:rPr>
          <w:color w:val="212121"/>
          <w:sz w:val="24"/>
          <w:szCs w:val="24"/>
          <w:lang w:val="es-ES_tradnl"/>
        </w:rPr>
        <w:t xml:space="preserve">mostrado </w:t>
      </w:r>
      <w:r>
        <w:rPr>
          <w:color w:val="212121"/>
          <w:sz w:val="24"/>
          <w:szCs w:val="24"/>
          <w:lang w:val="es-ES_tradnl"/>
        </w:rPr>
        <w:t>que los</w:t>
      </w:r>
      <w:r w:rsidR="00396B12" w:rsidRPr="00396B12">
        <w:rPr>
          <w:color w:val="212121"/>
          <w:sz w:val="24"/>
          <w:szCs w:val="24"/>
          <w:lang w:val="es-ES_tradnl"/>
        </w:rPr>
        <w:t xml:space="preserve"> trabajadores esenciales</w:t>
      </w:r>
      <w:r>
        <w:rPr>
          <w:color w:val="212121"/>
          <w:sz w:val="24"/>
          <w:szCs w:val="24"/>
          <w:lang w:val="es-ES_tradnl"/>
        </w:rPr>
        <w:t>,</w:t>
      </w:r>
      <w:r w:rsidR="00396B12" w:rsidRPr="00396B12">
        <w:rPr>
          <w:color w:val="212121"/>
          <w:sz w:val="24"/>
          <w:szCs w:val="24"/>
          <w:lang w:val="es-ES_tradnl"/>
        </w:rPr>
        <w:t xml:space="preserve"> son actores y </w:t>
      </w:r>
      <w:r>
        <w:rPr>
          <w:color w:val="212121"/>
          <w:sz w:val="24"/>
          <w:szCs w:val="24"/>
          <w:lang w:val="es-ES_tradnl"/>
        </w:rPr>
        <w:t>pro</w:t>
      </w:r>
      <w:r w:rsidR="00396B12" w:rsidRPr="00396B12">
        <w:rPr>
          <w:color w:val="212121"/>
          <w:sz w:val="24"/>
          <w:szCs w:val="24"/>
          <w:lang w:val="es-ES_tradnl"/>
        </w:rPr>
        <w:t xml:space="preserve">motores de la actividad </w:t>
      </w:r>
      <w:r w:rsidRPr="00396B12">
        <w:rPr>
          <w:color w:val="212121"/>
          <w:sz w:val="24"/>
          <w:szCs w:val="24"/>
          <w:lang w:val="es-ES_tradnl"/>
        </w:rPr>
        <w:t>económica</w:t>
      </w:r>
      <w:r w:rsidR="00396B12" w:rsidRPr="00396B12">
        <w:rPr>
          <w:color w:val="212121"/>
          <w:sz w:val="24"/>
          <w:szCs w:val="24"/>
          <w:lang w:val="es-ES_tradnl"/>
        </w:rPr>
        <w:t xml:space="preserve"> y social en nuestros </w:t>
      </w:r>
      <w:r w:rsidRPr="00396B12">
        <w:rPr>
          <w:color w:val="212121"/>
          <w:sz w:val="24"/>
          <w:szCs w:val="24"/>
          <w:lang w:val="es-ES_tradnl"/>
        </w:rPr>
        <w:t>países</w:t>
      </w:r>
      <w:r w:rsidR="00396B12" w:rsidRPr="00396B12">
        <w:rPr>
          <w:color w:val="212121"/>
          <w:sz w:val="24"/>
          <w:szCs w:val="24"/>
          <w:lang w:val="es-ES_tradnl"/>
        </w:rPr>
        <w:t>.</w:t>
      </w:r>
      <w:r>
        <w:rPr>
          <w:color w:val="212121"/>
          <w:sz w:val="24"/>
          <w:szCs w:val="24"/>
          <w:lang w:val="es-ES_tradnl"/>
        </w:rPr>
        <w:t xml:space="preserve"> La </w:t>
      </w:r>
      <w:proofErr w:type="spellStart"/>
      <w:r>
        <w:rPr>
          <w:color w:val="212121"/>
          <w:sz w:val="24"/>
          <w:szCs w:val="24"/>
          <w:lang w:val="es-ES_tradnl"/>
        </w:rPr>
        <w:t>mayori</w:t>
      </w:r>
      <w:r w:rsidR="00022833">
        <w:rPr>
          <w:color w:val="212121"/>
          <w:sz w:val="24"/>
          <w:szCs w:val="24"/>
          <w:lang w:val="es-ES_tradnl"/>
        </w:rPr>
        <w:t>a</w:t>
      </w:r>
      <w:proofErr w:type="spellEnd"/>
      <w:r w:rsidR="00022833">
        <w:rPr>
          <w:color w:val="212121"/>
          <w:sz w:val="24"/>
          <w:szCs w:val="24"/>
          <w:lang w:val="es-ES_tradnl"/>
        </w:rPr>
        <w:t xml:space="preserve"> de</w:t>
      </w:r>
      <w:r>
        <w:rPr>
          <w:color w:val="212121"/>
          <w:sz w:val="24"/>
          <w:szCs w:val="24"/>
          <w:lang w:val="es-ES_tradnl"/>
        </w:rPr>
        <w:t xml:space="preserve"> este sector de trabajadores viven y desarrollan sus vid</w:t>
      </w:r>
      <w:r w:rsidR="00022833">
        <w:rPr>
          <w:color w:val="212121"/>
          <w:sz w:val="24"/>
          <w:szCs w:val="24"/>
          <w:lang w:val="es-ES_tradnl"/>
        </w:rPr>
        <w:t>a</w:t>
      </w:r>
      <w:r>
        <w:rPr>
          <w:color w:val="212121"/>
          <w:sz w:val="24"/>
          <w:szCs w:val="24"/>
          <w:lang w:val="es-ES_tradnl"/>
        </w:rPr>
        <w:t xml:space="preserve">s en </w:t>
      </w:r>
      <w:r w:rsidR="00396B12" w:rsidRPr="00396B12">
        <w:rPr>
          <w:color w:val="212121"/>
          <w:sz w:val="24"/>
          <w:szCs w:val="24"/>
          <w:lang w:val="es-ES_tradnl"/>
        </w:rPr>
        <w:t xml:space="preserve">nuestros territorios </w:t>
      </w:r>
      <w:r w:rsidRPr="00396B12">
        <w:rPr>
          <w:color w:val="212121"/>
          <w:sz w:val="24"/>
          <w:szCs w:val="24"/>
          <w:lang w:val="es-ES_tradnl"/>
        </w:rPr>
        <w:t>periféricos</w:t>
      </w:r>
      <w:r w:rsidR="00396B12" w:rsidRPr="00396B12">
        <w:rPr>
          <w:color w:val="212121"/>
          <w:sz w:val="24"/>
          <w:szCs w:val="24"/>
          <w:lang w:val="es-ES_tradnl"/>
        </w:rPr>
        <w:t xml:space="preserve">. </w:t>
      </w:r>
      <w:r>
        <w:rPr>
          <w:color w:val="212121"/>
          <w:sz w:val="24"/>
          <w:szCs w:val="24"/>
          <w:lang w:val="es-ES_tradnl"/>
        </w:rPr>
        <w:t>De est</w:t>
      </w:r>
      <w:r w:rsidR="00022833">
        <w:rPr>
          <w:color w:val="212121"/>
          <w:sz w:val="24"/>
          <w:szCs w:val="24"/>
          <w:lang w:val="es-ES_tradnl"/>
        </w:rPr>
        <w:t>a</w:t>
      </w:r>
      <w:r>
        <w:rPr>
          <w:color w:val="212121"/>
          <w:sz w:val="24"/>
          <w:szCs w:val="24"/>
          <w:lang w:val="es-ES_tradnl"/>
        </w:rPr>
        <w:t xml:space="preserve"> forma “</w:t>
      </w:r>
      <w:proofErr w:type="spellStart"/>
      <w:r w:rsidR="00396B12" w:rsidRPr="00396B12">
        <w:rPr>
          <w:color w:val="212121"/>
          <w:sz w:val="24"/>
          <w:szCs w:val="24"/>
          <w:lang w:val="es-ES_tradnl"/>
        </w:rPr>
        <w:t>L@s</w:t>
      </w:r>
      <w:proofErr w:type="spellEnd"/>
      <w:r w:rsidR="00396B12" w:rsidRPr="00396B12">
        <w:rPr>
          <w:color w:val="212121"/>
          <w:sz w:val="24"/>
          <w:szCs w:val="24"/>
          <w:lang w:val="es-ES_tradnl"/>
        </w:rPr>
        <w:t xml:space="preserve"> invisibles se </w:t>
      </w:r>
      <w:r>
        <w:rPr>
          <w:color w:val="212121"/>
          <w:sz w:val="24"/>
          <w:szCs w:val="24"/>
          <w:lang w:val="es-ES_tradnl"/>
        </w:rPr>
        <w:t>volvieron</w:t>
      </w:r>
      <w:r w:rsidR="00396B12" w:rsidRPr="00396B12">
        <w:rPr>
          <w:color w:val="212121"/>
          <w:sz w:val="24"/>
          <w:szCs w:val="24"/>
          <w:lang w:val="es-ES_tradnl"/>
        </w:rPr>
        <w:t xml:space="preserve"> los esenciales</w:t>
      </w:r>
      <w:r>
        <w:rPr>
          <w:color w:val="212121"/>
          <w:sz w:val="24"/>
          <w:szCs w:val="24"/>
          <w:lang w:val="es-ES_tradnl"/>
        </w:rPr>
        <w:t>”</w:t>
      </w:r>
      <w:r w:rsidR="00396B12" w:rsidRPr="00396B12">
        <w:rPr>
          <w:color w:val="212121"/>
          <w:sz w:val="24"/>
          <w:szCs w:val="24"/>
          <w:lang w:val="es-ES_tradnl"/>
        </w:rPr>
        <w:t>.</w:t>
      </w:r>
    </w:p>
    <w:p w14:paraId="12FC7681" w14:textId="0669D1F4" w:rsidR="00396B12" w:rsidRPr="00396B12" w:rsidRDefault="00130BA4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  <w:r>
        <w:rPr>
          <w:color w:val="212121"/>
          <w:sz w:val="24"/>
          <w:szCs w:val="24"/>
          <w:lang w:val="es-ES_tradnl"/>
        </w:rPr>
        <w:tab/>
      </w:r>
      <w:r w:rsidR="00396B12" w:rsidRPr="00396B12">
        <w:rPr>
          <w:color w:val="212121"/>
          <w:sz w:val="24"/>
          <w:szCs w:val="24"/>
          <w:lang w:val="es-ES_tradnl"/>
        </w:rPr>
        <w:t xml:space="preserve">Nuestras periferias y sus poblaciones no </w:t>
      </w:r>
      <w:r>
        <w:rPr>
          <w:color w:val="212121"/>
          <w:sz w:val="24"/>
          <w:szCs w:val="24"/>
          <w:lang w:val="es-ES_tradnl"/>
        </w:rPr>
        <w:t xml:space="preserve">podemos </w:t>
      </w:r>
      <w:r w:rsidR="00396B12" w:rsidRPr="00396B12">
        <w:rPr>
          <w:color w:val="212121"/>
          <w:sz w:val="24"/>
          <w:szCs w:val="24"/>
          <w:lang w:val="es-ES_tradnl"/>
        </w:rPr>
        <w:t>ser los invisibles de los espacios metropolitanos.</w:t>
      </w:r>
    </w:p>
    <w:p w14:paraId="7A5AF4A6" w14:textId="62CB622A" w:rsidR="00396B12" w:rsidRPr="00396B12" w:rsidRDefault="00130BA4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  <w:r>
        <w:rPr>
          <w:color w:val="212121"/>
          <w:sz w:val="24"/>
          <w:szCs w:val="24"/>
          <w:lang w:val="es-ES_tradnl"/>
        </w:rPr>
        <w:tab/>
        <w:t>L</w:t>
      </w:r>
      <w:r w:rsidR="00396B12" w:rsidRPr="00396B12">
        <w:rPr>
          <w:color w:val="212121"/>
          <w:sz w:val="24"/>
          <w:szCs w:val="24"/>
          <w:lang w:val="es-ES_tradnl"/>
        </w:rPr>
        <w:t xml:space="preserve">a </w:t>
      </w:r>
      <w:r w:rsidR="00022833" w:rsidRPr="00396B12">
        <w:rPr>
          <w:color w:val="212121"/>
          <w:sz w:val="24"/>
          <w:szCs w:val="24"/>
          <w:lang w:val="es-ES_tradnl"/>
        </w:rPr>
        <w:t>cuestión</w:t>
      </w:r>
      <w:r w:rsidR="00396B12" w:rsidRPr="00396B12">
        <w:rPr>
          <w:color w:val="212121"/>
          <w:sz w:val="24"/>
          <w:szCs w:val="24"/>
          <w:lang w:val="es-ES_tradnl"/>
        </w:rPr>
        <w:t xml:space="preserve"> </w:t>
      </w:r>
      <w:r>
        <w:rPr>
          <w:color w:val="212121"/>
          <w:sz w:val="24"/>
          <w:szCs w:val="24"/>
          <w:lang w:val="es-ES_tradnl"/>
        </w:rPr>
        <w:t xml:space="preserve">del </w:t>
      </w:r>
      <w:r w:rsidR="00022833">
        <w:rPr>
          <w:color w:val="212121"/>
          <w:sz w:val="24"/>
          <w:szCs w:val="24"/>
          <w:lang w:val="es-ES_tradnl"/>
        </w:rPr>
        <w:t>déficit</w:t>
      </w:r>
      <w:r w:rsidR="00396B12" w:rsidRPr="00396B12">
        <w:rPr>
          <w:color w:val="212121"/>
          <w:sz w:val="24"/>
          <w:szCs w:val="24"/>
          <w:lang w:val="es-ES_tradnl"/>
        </w:rPr>
        <w:t xml:space="preserve"> de los servicios </w:t>
      </w:r>
      <w:r w:rsidRPr="00396B12">
        <w:rPr>
          <w:color w:val="212121"/>
          <w:sz w:val="24"/>
          <w:szCs w:val="24"/>
          <w:lang w:val="es-ES_tradnl"/>
        </w:rPr>
        <w:t>públicos</w:t>
      </w:r>
      <w:r w:rsidR="00396B12" w:rsidRPr="00396B12">
        <w:rPr>
          <w:color w:val="212121"/>
          <w:sz w:val="24"/>
          <w:szCs w:val="24"/>
          <w:lang w:val="es-ES_tradnl"/>
        </w:rPr>
        <w:t xml:space="preserve"> en general y de la salud particularmente </w:t>
      </w:r>
      <w:r>
        <w:rPr>
          <w:color w:val="212121"/>
          <w:sz w:val="24"/>
          <w:szCs w:val="24"/>
          <w:lang w:val="es-ES_tradnl"/>
        </w:rPr>
        <w:t>se manifestó, durante la crisis, de forma general</w:t>
      </w:r>
      <w:r w:rsidR="00396B12" w:rsidRPr="00396B12">
        <w:rPr>
          <w:color w:val="212121"/>
          <w:sz w:val="24"/>
          <w:szCs w:val="24"/>
          <w:lang w:val="es-ES_tradnl"/>
        </w:rPr>
        <w:t>.</w:t>
      </w:r>
    </w:p>
    <w:p w14:paraId="57B3A35F" w14:textId="5724D619" w:rsidR="00396B12" w:rsidRPr="00396B12" w:rsidRDefault="00130BA4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  <w:r>
        <w:rPr>
          <w:color w:val="212121"/>
          <w:sz w:val="24"/>
          <w:szCs w:val="24"/>
          <w:lang w:val="es-ES_tradnl"/>
        </w:rPr>
        <w:tab/>
      </w:r>
      <w:r w:rsidR="00396B12" w:rsidRPr="00396B12">
        <w:rPr>
          <w:color w:val="212121"/>
          <w:sz w:val="24"/>
          <w:szCs w:val="24"/>
          <w:lang w:val="es-ES_tradnl"/>
        </w:rPr>
        <w:t xml:space="preserve">Esto nos hace repensar el </w:t>
      </w:r>
      <w:r w:rsidR="00C82D08" w:rsidRPr="00396B12">
        <w:rPr>
          <w:color w:val="212121"/>
          <w:sz w:val="24"/>
          <w:szCs w:val="24"/>
          <w:lang w:val="es-ES_tradnl"/>
        </w:rPr>
        <w:t>desarrollo</w:t>
      </w:r>
      <w:r w:rsidR="00396B12" w:rsidRPr="00396B12">
        <w:rPr>
          <w:color w:val="212121"/>
          <w:sz w:val="24"/>
          <w:szCs w:val="24"/>
          <w:lang w:val="es-ES_tradnl"/>
        </w:rPr>
        <w:t xml:space="preserve"> metropolitano con una necesidad de </w:t>
      </w:r>
      <w:r w:rsidR="00022833" w:rsidRPr="00130BA4">
        <w:rPr>
          <w:b/>
          <w:bCs/>
          <w:color w:val="212121"/>
          <w:sz w:val="24"/>
          <w:szCs w:val="24"/>
          <w:lang w:val="es-ES_tradnl"/>
        </w:rPr>
        <w:t>más</w:t>
      </w:r>
      <w:r w:rsidR="00396B12" w:rsidRPr="00130BA4">
        <w:rPr>
          <w:b/>
          <w:bCs/>
          <w:color w:val="212121"/>
          <w:sz w:val="24"/>
          <w:szCs w:val="24"/>
          <w:lang w:val="es-ES_tradnl"/>
        </w:rPr>
        <w:t xml:space="preserve"> </w:t>
      </w:r>
      <w:r w:rsidR="00022833" w:rsidRPr="00130BA4">
        <w:rPr>
          <w:b/>
          <w:bCs/>
          <w:color w:val="212121"/>
          <w:sz w:val="24"/>
          <w:szCs w:val="24"/>
          <w:lang w:val="es-ES_tradnl"/>
        </w:rPr>
        <w:t>cooperación</w:t>
      </w:r>
      <w:r w:rsidR="00396B12" w:rsidRPr="00130BA4">
        <w:rPr>
          <w:b/>
          <w:bCs/>
          <w:color w:val="212121"/>
          <w:sz w:val="24"/>
          <w:szCs w:val="24"/>
          <w:lang w:val="es-ES_tradnl"/>
        </w:rPr>
        <w:t xml:space="preserve">, </w:t>
      </w:r>
      <w:r w:rsidR="00022833" w:rsidRPr="00130BA4">
        <w:rPr>
          <w:b/>
          <w:bCs/>
          <w:color w:val="212121"/>
          <w:sz w:val="24"/>
          <w:szCs w:val="24"/>
          <w:lang w:val="es-ES_tradnl"/>
        </w:rPr>
        <w:t>más</w:t>
      </w:r>
      <w:r w:rsidR="00396B12" w:rsidRPr="00130BA4">
        <w:rPr>
          <w:b/>
          <w:bCs/>
          <w:color w:val="212121"/>
          <w:sz w:val="24"/>
          <w:szCs w:val="24"/>
          <w:lang w:val="es-ES_tradnl"/>
        </w:rPr>
        <w:t xml:space="preserve"> solidaridad y </w:t>
      </w:r>
      <w:r w:rsidR="00022833" w:rsidRPr="00130BA4">
        <w:rPr>
          <w:b/>
          <w:bCs/>
          <w:color w:val="212121"/>
          <w:sz w:val="24"/>
          <w:szCs w:val="24"/>
          <w:lang w:val="es-ES_tradnl"/>
        </w:rPr>
        <w:t>más</w:t>
      </w:r>
      <w:r w:rsidR="00396B12" w:rsidRPr="00130BA4">
        <w:rPr>
          <w:b/>
          <w:bCs/>
          <w:color w:val="212121"/>
          <w:sz w:val="24"/>
          <w:szCs w:val="24"/>
          <w:lang w:val="es-ES_tradnl"/>
        </w:rPr>
        <w:t xml:space="preserve"> </w:t>
      </w:r>
      <w:proofErr w:type="spellStart"/>
      <w:r w:rsidR="00396B12" w:rsidRPr="00130BA4">
        <w:rPr>
          <w:b/>
          <w:bCs/>
          <w:color w:val="212121"/>
          <w:sz w:val="24"/>
          <w:szCs w:val="24"/>
          <w:lang w:val="es-ES_tradnl"/>
        </w:rPr>
        <w:t>polycentrismo</w:t>
      </w:r>
      <w:proofErr w:type="spellEnd"/>
      <w:r w:rsidR="00396B12" w:rsidRPr="00396B12">
        <w:rPr>
          <w:color w:val="212121"/>
          <w:sz w:val="24"/>
          <w:szCs w:val="24"/>
          <w:lang w:val="es-ES_tradnl"/>
        </w:rPr>
        <w:t>.</w:t>
      </w:r>
    </w:p>
    <w:p w14:paraId="218F69E7" w14:textId="64C3CFA3" w:rsidR="00396B12" w:rsidRPr="00396B12" w:rsidRDefault="00130BA4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  <w:r>
        <w:rPr>
          <w:color w:val="212121"/>
          <w:sz w:val="24"/>
          <w:szCs w:val="24"/>
          <w:lang w:val="es-ES_tradnl"/>
        </w:rPr>
        <w:lastRenderedPageBreak/>
        <w:tab/>
      </w:r>
      <w:r w:rsidR="00396B12" w:rsidRPr="00396B12">
        <w:rPr>
          <w:color w:val="212121"/>
          <w:sz w:val="24"/>
          <w:szCs w:val="24"/>
          <w:lang w:val="es-ES_tradnl"/>
        </w:rPr>
        <w:t xml:space="preserve">El derecho a la ciudad y el derecho a la </w:t>
      </w:r>
      <w:r w:rsidR="00C82D08" w:rsidRPr="00396B12">
        <w:rPr>
          <w:color w:val="212121"/>
          <w:sz w:val="24"/>
          <w:szCs w:val="24"/>
          <w:lang w:val="es-ES_tradnl"/>
        </w:rPr>
        <w:t>metrópoli</w:t>
      </w:r>
      <w:r w:rsidR="00396B12" w:rsidRPr="00396B12">
        <w:rPr>
          <w:color w:val="212121"/>
          <w:sz w:val="24"/>
          <w:szCs w:val="24"/>
          <w:lang w:val="es-ES_tradnl"/>
        </w:rPr>
        <w:t xml:space="preserve"> para </w:t>
      </w:r>
      <w:proofErr w:type="spellStart"/>
      <w:r w:rsidR="00396B12" w:rsidRPr="00396B12">
        <w:rPr>
          <w:color w:val="212121"/>
          <w:sz w:val="24"/>
          <w:szCs w:val="24"/>
          <w:lang w:val="es-ES_tradnl"/>
        </w:rPr>
        <w:t>tod@s</w:t>
      </w:r>
      <w:proofErr w:type="spellEnd"/>
      <w:r w:rsidR="00396B12" w:rsidRPr="00396B12">
        <w:rPr>
          <w:color w:val="212121"/>
          <w:sz w:val="24"/>
          <w:szCs w:val="24"/>
          <w:lang w:val="es-ES_tradnl"/>
        </w:rPr>
        <w:t xml:space="preserve"> debe constituir una </w:t>
      </w:r>
      <w:r w:rsidR="00022833" w:rsidRPr="00396B12">
        <w:rPr>
          <w:color w:val="212121"/>
          <w:sz w:val="24"/>
          <w:szCs w:val="24"/>
          <w:lang w:val="es-ES_tradnl"/>
        </w:rPr>
        <w:t>garantía</w:t>
      </w:r>
      <w:r w:rsidR="00396B12" w:rsidRPr="00396B12">
        <w:rPr>
          <w:color w:val="212121"/>
          <w:sz w:val="24"/>
          <w:szCs w:val="24"/>
          <w:lang w:val="es-ES_tradnl"/>
        </w:rPr>
        <w:t xml:space="preserve"> de </w:t>
      </w:r>
      <w:r w:rsidR="00022833" w:rsidRPr="00396B12">
        <w:rPr>
          <w:color w:val="212121"/>
          <w:sz w:val="24"/>
          <w:szCs w:val="24"/>
          <w:lang w:val="es-ES_tradnl"/>
        </w:rPr>
        <w:t>igualdad</w:t>
      </w:r>
      <w:r w:rsidR="00396B12" w:rsidRPr="00396B12">
        <w:rPr>
          <w:color w:val="212121"/>
          <w:sz w:val="24"/>
          <w:szCs w:val="24"/>
          <w:lang w:val="es-ES_tradnl"/>
        </w:rPr>
        <w:t xml:space="preserve"> y equidad. </w:t>
      </w:r>
    </w:p>
    <w:p w14:paraId="15DE7619" w14:textId="2CE62ABF" w:rsidR="00396B12" w:rsidRPr="00396B12" w:rsidRDefault="00130BA4" w:rsidP="00396B12">
      <w:pPr>
        <w:shd w:val="clear" w:color="auto" w:fill="FFFFFF"/>
        <w:jc w:val="both"/>
        <w:rPr>
          <w:color w:val="212121"/>
          <w:sz w:val="24"/>
          <w:szCs w:val="24"/>
          <w:lang w:val="es-ES_tradnl"/>
        </w:rPr>
      </w:pPr>
      <w:r>
        <w:rPr>
          <w:color w:val="212121"/>
          <w:sz w:val="24"/>
          <w:szCs w:val="24"/>
          <w:lang w:val="es-ES_tradnl"/>
        </w:rPr>
        <w:tab/>
      </w:r>
      <w:r w:rsidR="00396B12" w:rsidRPr="00396B12">
        <w:rPr>
          <w:color w:val="212121"/>
          <w:sz w:val="24"/>
          <w:szCs w:val="24"/>
          <w:lang w:val="es-ES_tradnl"/>
        </w:rPr>
        <w:t xml:space="preserve">Las periferias son espacios de </w:t>
      </w:r>
      <w:r w:rsidR="00022833" w:rsidRPr="00396B12">
        <w:rPr>
          <w:color w:val="212121"/>
          <w:sz w:val="24"/>
          <w:szCs w:val="24"/>
          <w:lang w:val="es-ES_tradnl"/>
        </w:rPr>
        <w:t>creación</w:t>
      </w:r>
      <w:r w:rsidR="00396B12" w:rsidRPr="00396B12">
        <w:rPr>
          <w:color w:val="212121"/>
          <w:sz w:val="24"/>
          <w:szCs w:val="24"/>
          <w:lang w:val="es-ES_tradnl"/>
        </w:rPr>
        <w:t xml:space="preserve">, </w:t>
      </w:r>
      <w:r w:rsidR="00022833" w:rsidRPr="00396B12">
        <w:rPr>
          <w:color w:val="212121"/>
          <w:sz w:val="24"/>
          <w:szCs w:val="24"/>
          <w:lang w:val="es-ES_tradnl"/>
        </w:rPr>
        <w:t>innovación</w:t>
      </w:r>
      <w:r w:rsidR="00396B12" w:rsidRPr="00396B12">
        <w:rPr>
          <w:color w:val="212121"/>
          <w:sz w:val="24"/>
          <w:szCs w:val="24"/>
          <w:lang w:val="es-ES_tradnl"/>
        </w:rPr>
        <w:t xml:space="preserve"> y solidaridad y sus vo</w:t>
      </w:r>
      <w:r>
        <w:rPr>
          <w:color w:val="212121"/>
          <w:sz w:val="24"/>
          <w:szCs w:val="24"/>
          <w:lang w:val="es-ES_tradnl"/>
        </w:rPr>
        <w:t>c</w:t>
      </w:r>
      <w:r w:rsidR="00396B12" w:rsidRPr="00396B12">
        <w:rPr>
          <w:color w:val="212121"/>
          <w:sz w:val="24"/>
          <w:szCs w:val="24"/>
          <w:lang w:val="es-ES_tradnl"/>
        </w:rPr>
        <w:t xml:space="preserve">es deben ser </w:t>
      </w:r>
      <w:r w:rsidR="00022833" w:rsidRPr="00396B12">
        <w:rPr>
          <w:color w:val="212121"/>
          <w:sz w:val="24"/>
          <w:szCs w:val="24"/>
          <w:lang w:val="es-ES_tradnl"/>
        </w:rPr>
        <w:t>oídas</w:t>
      </w:r>
      <w:r w:rsidR="00396B12" w:rsidRPr="00396B12">
        <w:rPr>
          <w:color w:val="212121"/>
          <w:sz w:val="24"/>
          <w:szCs w:val="24"/>
          <w:lang w:val="es-ES_tradnl"/>
        </w:rPr>
        <w:t>.</w:t>
      </w:r>
    </w:p>
    <w:p w14:paraId="20E4A77E" w14:textId="5D16D101" w:rsidR="00396B12" w:rsidRPr="00396B12" w:rsidRDefault="00396B12" w:rsidP="00396B12">
      <w:pPr>
        <w:jc w:val="both"/>
        <w:rPr>
          <w:color w:val="212121"/>
          <w:sz w:val="24"/>
          <w:szCs w:val="24"/>
          <w:lang w:val="es-ES_tradnl"/>
        </w:rPr>
      </w:pPr>
    </w:p>
    <w:p w14:paraId="0137E9C3" w14:textId="10ECA87C" w:rsidR="00130BA4" w:rsidRPr="0035713D" w:rsidRDefault="00130BA4" w:rsidP="0035713D">
      <w:pPr>
        <w:jc w:val="center"/>
        <w:rPr>
          <w:b/>
          <w:bCs/>
          <w:i/>
          <w:iCs/>
          <w:color w:val="202124"/>
          <w:szCs w:val="20"/>
          <w:highlight w:val="white"/>
          <w:lang w:val="es-ES_tradnl"/>
        </w:rPr>
      </w:pPr>
      <w:r w:rsidRPr="0035713D">
        <w:rPr>
          <w:b/>
          <w:bCs/>
          <w:i/>
          <w:iCs/>
          <w:color w:val="202124"/>
          <w:szCs w:val="20"/>
          <w:highlight w:val="white"/>
          <w:lang w:val="es-ES_tradnl"/>
        </w:rPr>
        <w:t>Programa</w:t>
      </w:r>
    </w:p>
    <w:p w14:paraId="620861D5" w14:textId="5C4220C6" w:rsidR="00130BA4" w:rsidRDefault="00130BA4" w:rsidP="00396B12">
      <w:pPr>
        <w:jc w:val="both"/>
        <w:rPr>
          <w:color w:val="202124"/>
          <w:szCs w:val="20"/>
          <w:highlight w:val="white"/>
          <w:lang w:val="es-ES_tradnl"/>
        </w:rPr>
      </w:pPr>
    </w:p>
    <w:p w14:paraId="1250A0B5" w14:textId="635B1F81" w:rsidR="006C425C" w:rsidRDefault="0035713D" w:rsidP="00396B12">
      <w:pPr>
        <w:jc w:val="both"/>
        <w:rPr>
          <w:color w:val="202124"/>
          <w:szCs w:val="20"/>
          <w:highlight w:val="white"/>
          <w:lang w:val="es-ES_tradnl"/>
        </w:rPr>
      </w:pPr>
      <w:r w:rsidRPr="00A404D0">
        <w:rPr>
          <w:color w:val="202124"/>
          <w:szCs w:val="20"/>
          <w:highlight w:val="white"/>
          <w:lang w:val="es-ES_tradnl"/>
        </w:rPr>
        <w:t>1</w:t>
      </w:r>
      <w:r w:rsidR="005416D0">
        <w:rPr>
          <w:color w:val="202124"/>
          <w:szCs w:val="20"/>
          <w:highlight w:val="white"/>
          <w:lang w:val="es-ES_tradnl"/>
        </w:rPr>
        <w:t>0</w:t>
      </w:r>
      <w:r w:rsidRPr="00A404D0">
        <w:rPr>
          <w:color w:val="202124"/>
          <w:szCs w:val="20"/>
          <w:highlight w:val="white"/>
          <w:lang w:val="es-ES_tradnl"/>
        </w:rPr>
        <w:t xml:space="preserve">:00 </w:t>
      </w:r>
      <w:r w:rsidRPr="00A404D0">
        <w:rPr>
          <w:color w:val="202124"/>
          <w:szCs w:val="20"/>
          <w:highlight w:val="white"/>
          <w:lang w:val="es-ES_tradnl"/>
        </w:rPr>
        <w:tab/>
        <w:t>Apertura a cargo de las</w:t>
      </w:r>
      <w:r w:rsidR="00130BA4" w:rsidRPr="00A404D0">
        <w:rPr>
          <w:color w:val="202124"/>
          <w:szCs w:val="20"/>
          <w:highlight w:val="white"/>
          <w:lang w:val="es-ES_tradnl"/>
        </w:rPr>
        <w:t xml:space="preserve"> Autoridades MERCOCIUDADES</w:t>
      </w:r>
      <w:r w:rsidRPr="00A404D0">
        <w:rPr>
          <w:color w:val="202124"/>
          <w:szCs w:val="20"/>
          <w:highlight w:val="white"/>
          <w:lang w:val="es-ES_tradnl"/>
        </w:rPr>
        <w:t xml:space="preserve"> y</w:t>
      </w:r>
      <w:r w:rsidR="00130BA4" w:rsidRPr="00A404D0">
        <w:rPr>
          <w:color w:val="202124"/>
          <w:szCs w:val="20"/>
          <w:highlight w:val="white"/>
          <w:lang w:val="es-ES_tradnl"/>
        </w:rPr>
        <w:t xml:space="preserve"> FALP.</w:t>
      </w:r>
    </w:p>
    <w:p w14:paraId="63F78A6A" w14:textId="30660666" w:rsidR="005416D0" w:rsidRDefault="006C425C" w:rsidP="005416D0">
      <w:pPr>
        <w:ind w:firstLine="720"/>
        <w:jc w:val="both"/>
        <w:rPr>
          <w:color w:val="202124"/>
          <w:szCs w:val="20"/>
          <w:highlight w:val="white"/>
          <w:lang w:val="es-ES_tradnl"/>
        </w:rPr>
      </w:pPr>
      <w:r>
        <w:rPr>
          <w:color w:val="202124"/>
          <w:szCs w:val="20"/>
          <w:highlight w:val="white"/>
          <w:lang w:val="es-ES_tradnl"/>
        </w:rPr>
        <w:t xml:space="preserve"> Fernando Gray, </w:t>
      </w:r>
      <w:proofErr w:type="gramStart"/>
      <w:r>
        <w:rPr>
          <w:color w:val="202124"/>
          <w:szCs w:val="20"/>
          <w:highlight w:val="white"/>
          <w:lang w:val="es-ES_tradnl"/>
        </w:rPr>
        <w:t xml:space="preserve">Intendente  </w:t>
      </w:r>
      <w:r w:rsidR="005416D0">
        <w:rPr>
          <w:color w:val="202124"/>
          <w:szCs w:val="20"/>
          <w:highlight w:val="white"/>
          <w:lang w:val="es-ES_tradnl"/>
        </w:rPr>
        <w:t>Municipio</w:t>
      </w:r>
      <w:proofErr w:type="gramEnd"/>
      <w:r w:rsidR="005416D0">
        <w:rPr>
          <w:color w:val="202124"/>
          <w:szCs w:val="20"/>
          <w:highlight w:val="white"/>
          <w:lang w:val="es-ES_tradnl"/>
        </w:rPr>
        <w:t xml:space="preserve"> Esteban Eche</w:t>
      </w:r>
      <w:r w:rsidR="00BB3F7F">
        <w:rPr>
          <w:color w:val="202124"/>
          <w:szCs w:val="20"/>
          <w:highlight w:val="white"/>
          <w:lang w:val="es-ES_tradnl"/>
        </w:rPr>
        <w:t>v</w:t>
      </w:r>
      <w:r w:rsidR="005416D0">
        <w:rPr>
          <w:color w:val="202124"/>
          <w:szCs w:val="20"/>
          <w:highlight w:val="white"/>
          <w:lang w:val="es-ES_tradnl"/>
        </w:rPr>
        <w:t>erria</w:t>
      </w:r>
    </w:p>
    <w:p w14:paraId="7E694C82" w14:textId="12889E13" w:rsidR="005416D0" w:rsidRDefault="005416D0" w:rsidP="005416D0">
      <w:pPr>
        <w:ind w:firstLine="720"/>
        <w:jc w:val="both"/>
        <w:rPr>
          <w:color w:val="202124"/>
          <w:szCs w:val="20"/>
          <w:highlight w:val="white"/>
          <w:lang w:val="es-ES_tradnl"/>
        </w:rPr>
      </w:pPr>
      <w:proofErr w:type="spellStart"/>
      <w:r>
        <w:rPr>
          <w:color w:val="202124"/>
          <w:szCs w:val="20"/>
          <w:highlight w:val="white"/>
          <w:lang w:val="es-ES_tradnl"/>
        </w:rPr>
        <w:t>Djamel</w:t>
      </w:r>
      <w:proofErr w:type="spellEnd"/>
      <w:r>
        <w:rPr>
          <w:color w:val="202124"/>
          <w:szCs w:val="20"/>
          <w:highlight w:val="white"/>
          <w:lang w:val="es-ES_tradnl"/>
        </w:rPr>
        <w:t xml:space="preserve"> SANDID </w:t>
      </w:r>
      <w:r w:rsidRPr="00022833">
        <w:rPr>
          <w:color w:val="202124"/>
          <w:szCs w:val="20"/>
          <w:highlight w:val="white"/>
          <w:lang w:val="es-ES_tradnl"/>
        </w:rPr>
        <w:t xml:space="preserve">Coordinador del </w:t>
      </w:r>
      <w:proofErr w:type="spellStart"/>
      <w:r w:rsidRPr="00022833">
        <w:rPr>
          <w:color w:val="202124"/>
          <w:szCs w:val="20"/>
          <w:highlight w:val="white"/>
          <w:lang w:val="es-ES_tradnl"/>
        </w:rPr>
        <w:t>Forum</w:t>
      </w:r>
      <w:proofErr w:type="spellEnd"/>
      <w:r w:rsidRPr="00022833">
        <w:rPr>
          <w:color w:val="202124"/>
          <w:szCs w:val="20"/>
          <w:highlight w:val="white"/>
          <w:lang w:val="es-ES_tradnl"/>
        </w:rPr>
        <w:t xml:space="preserve"> de la Ciudades Periféricas de CGLU</w:t>
      </w:r>
      <w:r w:rsidRPr="00A404D0">
        <w:rPr>
          <w:color w:val="202124"/>
          <w:szCs w:val="20"/>
          <w:highlight w:val="white"/>
          <w:lang w:val="es-ES_tradnl"/>
        </w:rPr>
        <w:t>.</w:t>
      </w:r>
      <w:r>
        <w:rPr>
          <w:color w:val="202124"/>
          <w:szCs w:val="20"/>
          <w:highlight w:val="white"/>
          <w:lang w:val="es-ES_tradnl"/>
        </w:rPr>
        <w:t xml:space="preserve"> (presencial)</w:t>
      </w:r>
    </w:p>
    <w:p w14:paraId="56D6D136" w14:textId="3C200CBC" w:rsidR="0035713D" w:rsidRPr="00A404D0" w:rsidRDefault="005416D0" w:rsidP="005416D0">
      <w:pPr>
        <w:ind w:left="709" w:hanging="709"/>
        <w:jc w:val="both"/>
        <w:rPr>
          <w:color w:val="202124"/>
          <w:szCs w:val="20"/>
          <w:highlight w:val="white"/>
          <w:lang w:val="es-ES_tradnl"/>
        </w:rPr>
      </w:pPr>
      <w:r>
        <w:rPr>
          <w:color w:val="202124"/>
          <w:szCs w:val="20"/>
          <w:highlight w:val="white"/>
          <w:lang w:val="es-ES_tradnl"/>
        </w:rPr>
        <w:t>10:15</w:t>
      </w:r>
      <w:r>
        <w:rPr>
          <w:color w:val="202124"/>
          <w:szCs w:val="20"/>
          <w:highlight w:val="white"/>
          <w:lang w:val="es-ES_tradnl"/>
        </w:rPr>
        <w:tab/>
        <w:t>Ex</w:t>
      </w:r>
      <w:r w:rsidR="00022833" w:rsidRPr="00A404D0">
        <w:rPr>
          <w:color w:val="202124"/>
          <w:szCs w:val="20"/>
          <w:highlight w:val="white"/>
          <w:lang w:val="es-ES_tradnl"/>
        </w:rPr>
        <w:t>posición</w:t>
      </w:r>
      <w:r w:rsidR="00130BA4" w:rsidRPr="00A404D0">
        <w:rPr>
          <w:color w:val="202124"/>
          <w:szCs w:val="20"/>
          <w:highlight w:val="white"/>
          <w:lang w:val="es-ES_tradnl"/>
        </w:rPr>
        <w:t xml:space="preserve">: Ciudades </w:t>
      </w:r>
      <w:r w:rsidR="00022833" w:rsidRPr="00A404D0">
        <w:rPr>
          <w:color w:val="202124"/>
          <w:szCs w:val="20"/>
          <w:highlight w:val="white"/>
          <w:lang w:val="es-ES_tradnl"/>
        </w:rPr>
        <w:t>periféricas</w:t>
      </w:r>
      <w:r w:rsidR="00130BA4" w:rsidRPr="00A404D0">
        <w:rPr>
          <w:color w:val="202124"/>
          <w:szCs w:val="20"/>
          <w:highlight w:val="white"/>
          <w:lang w:val="es-ES_tradnl"/>
        </w:rPr>
        <w:t xml:space="preserve">, territorios esenciales para el </w:t>
      </w:r>
      <w:r w:rsidR="00022833" w:rsidRPr="00A404D0">
        <w:rPr>
          <w:color w:val="202124"/>
          <w:szCs w:val="20"/>
          <w:highlight w:val="white"/>
          <w:lang w:val="es-ES_tradnl"/>
        </w:rPr>
        <w:t>desarrollo</w:t>
      </w:r>
      <w:r w:rsidR="00130BA4" w:rsidRPr="00A404D0">
        <w:rPr>
          <w:color w:val="202124"/>
          <w:szCs w:val="20"/>
          <w:highlight w:val="white"/>
          <w:lang w:val="es-ES_tradnl"/>
        </w:rPr>
        <w:t xml:space="preserve"> de las </w:t>
      </w:r>
      <w:r w:rsidR="00022833" w:rsidRPr="00A404D0">
        <w:rPr>
          <w:color w:val="202124"/>
          <w:szCs w:val="20"/>
          <w:highlight w:val="white"/>
          <w:lang w:val="es-ES_tradnl"/>
        </w:rPr>
        <w:t>áreas</w:t>
      </w:r>
      <w:r w:rsidR="00022833">
        <w:rPr>
          <w:color w:val="202124"/>
          <w:szCs w:val="20"/>
          <w:highlight w:val="white"/>
          <w:lang w:val="es-ES_tradnl"/>
        </w:rPr>
        <w:t xml:space="preserve"> metropolitanas a cargo de </w:t>
      </w:r>
      <w:proofErr w:type="spellStart"/>
      <w:r w:rsidR="00022833">
        <w:rPr>
          <w:color w:val="202124"/>
          <w:szCs w:val="20"/>
          <w:highlight w:val="white"/>
          <w:lang w:val="es-ES_tradnl"/>
        </w:rPr>
        <w:t>Djamel</w:t>
      </w:r>
      <w:proofErr w:type="spellEnd"/>
      <w:r w:rsidR="00022833">
        <w:rPr>
          <w:color w:val="202124"/>
          <w:szCs w:val="20"/>
          <w:highlight w:val="white"/>
          <w:lang w:val="es-ES_tradnl"/>
        </w:rPr>
        <w:t xml:space="preserve"> SANDID </w:t>
      </w:r>
      <w:r w:rsidR="00022833" w:rsidRPr="00022833">
        <w:rPr>
          <w:color w:val="202124"/>
          <w:szCs w:val="20"/>
          <w:highlight w:val="white"/>
          <w:lang w:val="es-ES_tradnl"/>
        </w:rPr>
        <w:t xml:space="preserve">Coordinador del </w:t>
      </w:r>
      <w:proofErr w:type="spellStart"/>
      <w:r w:rsidR="00022833" w:rsidRPr="00022833">
        <w:rPr>
          <w:color w:val="202124"/>
          <w:szCs w:val="20"/>
          <w:highlight w:val="white"/>
          <w:lang w:val="es-ES_tradnl"/>
        </w:rPr>
        <w:t>Forum</w:t>
      </w:r>
      <w:proofErr w:type="spellEnd"/>
      <w:r w:rsidR="00022833" w:rsidRPr="00022833">
        <w:rPr>
          <w:color w:val="202124"/>
          <w:szCs w:val="20"/>
          <w:highlight w:val="white"/>
          <w:lang w:val="es-ES_tradnl"/>
        </w:rPr>
        <w:t xml:space="preserve"> de la Ciudades Periféricas de CGLU</w:t>
      </w:r>
      <w:r w:rsidR="00130BA4" w:rsidRPr="00A404D0">
        <w:rPr>
          <w:color w:val="202124"/>
          <w:szCs w:val="20"/>
          <w:highlight w:val="white"/>
          <w:lang w:val="es-ES_tradnl"/>
        </w:rPr>
        <w:t>.</w:t>
      </w:r>
      <w:r w:rsidR="006C425C">
        <w:rPr>
          <w:color w:val="202124"/>
          <w:szCs w:val="20"/>
          <w:highlight w:val="white"/>
          <w:lang w:val="es-ES_tradnl"/>
        </w:rPr>
        <w:t xml:space="preserve"> (presencial)</w:t>
      </w:r>
    </w:p>
    <w:p w14:paraId="4F77053B" w14:textId="6893D8FA" w:rsidR="0035713D" w:rsidRPr="00A404D0" w:rsidRDefault="0010024A" w:rsidP="005416D0">
      <w:pPr>
        <w:ind w:left="709" w:hanging="709"/>
        <w:jc w:val="both"/>
        <w:rPr>
          <w:color w:val="202124"/>
          <w:szCs w:val="20"/>
          <w:highlight w:val="white"/>
          <w:lang w:val="es-ES_tradnl"/>
        </w:rPr>
      </w:pPr>
      <w:r>
        <w:rPr>
          <w:color w:val="202124"/>
          <w:szCs w:val="20"/>
          <w:highlight w:val="white"/>
          <w:lang w:val="es-ES_tradnl"/>
        </w:rPr>
        <w:t>1</w:t>
      </w:r>
      <w:r w:rsidR="000831ED">
        <w:rPr>
          <w:color w:val="202124"/>
          <w:szCs w:val="20"/>
          <w:highlight w:val="white"/>
          <w:lang w:val="es-ES_tradnl"/>
        </w:rPr>
        <w:t>0</w:t>
      </w:r>
      <w:r w:rsidR="0035713D" w:rsidRPr="00A404D0">
        <w:rPr>
          <w:color w:val="202124"/>
          <w:szCs w:val="20"/>
          <w:highlight w:val="white"/>
          <w:lang w:val="es-ES_tradnl"/>
        </w:rPr>
        <w:t>:</w:t>
      </w:r>
      <w:r>
        <w:rPr>
          <w:color w:val="202124"/>
          <w:szCs w:val="20"/>
          <w:highlight w:val="white"/>
          <w:lang w:val="es-ES_tradnl"/>
        </w:rPr>
        <w:t>25</w:t>
      </w:r>
      <w:r w:rsidR="0035713D" w:rsidRPr="00A404D0">
        <w:rPr>
          <w:color w:val="202124"/>
          <w:szCs w:val="20"/>
          <w:highlight w:val="white"/>
          <w:lang w:val="es-ES_tradnl"/>
        </w:rPr>
        <w:tab/>
        <w:t xml:space="preserve">Panel </w:t>
      </w:r>
      <w:r w:rsidR="00130BA4" w:rsidRPr="00A404D0">
        <w:rPr>
          <w:color w:val="202124"/>
          <w:szCs w:val="20"/>
          <w:highlight w:val="white"/>
          <w:lang w:val="es-ES_tradnl"/>
        </w:rPr>
        <w:t>La</w:t>
      </w:r>
      <w:r w:rsidR="0035713D" w:rsidRPr="00A404D0">
        <w:rPr>
          <w:color w:val="202124"/>
          <w:szCs w:val="20"/>
          <w:highlight w:val="white"/>
          <w:lang w:val="es-ES_tradnl"/>
        </w:rPr>
        <w:t xml:space="preserve"> mirada de la </w:t>
      </w:r>
      <w:r w:rsidR="00A404D0">
        <w:rPr>
          <w:color w:val="202124"/>
          <w:szCs w:val="20"/>
          <w:highlight w:val="white"/>
          <w:lang w:val="es-ES_tradnl"/>
        </w:rPr>
        <w:t>C</w:t>
      </w:r>
      <w:r w:rsidR="00A404D0" w:rsidRPr="00A404D0">
        <w:rPr>
          <w:color w:val="202124"/>
          <w:szCs w:val="20"/>
          <w:highlight w:val="white"/>
          <w:lang w:val="es-ES_tradnl"/>
        </w:rPr>
        <w:t>iudades</w:t>
      </w:r>
      <w:r w:rsidR="0035713D" w:rsidRPr="00A404D0">
        <w:rPr>
          <w:color w:val="202124"/>
          <w:szCs w:val="20"/>
          <w:highlight w:val="white"/>
          <w:lang w:val="es-ES_tradnl"/>
        </w:rPr>
        <w:t xml:space="preserve"> </w:t>
      </w:r>
      <w:r w:rsidR="00B07975" w:rsidRPr="00A404D0">
        <w:rPr>
          <w:color w:val="202124"/>
          <w:szCs w:val="20"/>
          <w:highlight w:val="white"/>
          <w:lang w:val="es-ES_tradnl"/>
        </w:rPr>
        <w:t>Periféricas</w:t>
      </w:r>
      <w:r w:rsidR="0035713D" w:rsidRPr="00A404D0">
        <w:rPr>
          <w:color w:val="202124"/>
          <w:szCs w:val="20"/>
          <w:highlight w:val="white"/>
          <w:lang w:val="es-ES_tradnl"/>
        </w:rPr>
        <w:t xml:space="preserve"> de </w:t>
      </w:r>
      <w:r w:rsidR="00A404D0" w:rsidRPr="00A404D0">
        <w:rPr>
          <w:color w:val="202124"/>
          <w:szCs w:val="20"/>
          <w:highlight w:val="white"/>
          <w:lang w:val="es-ES_tradnl"/>
        </w:rPr>
        <w:t>Latinoamérica</w:t>
      </w:r>
      <w:r w:rsidR="004436B2">
        <w:rPr>
          <w:color w:val="202124"/>
          <w:szCs w:val="20"/>
          <w:highlight w:val="white"/>
          <w:lang w:val="es-ES_tradnl"/>
        </w:rPr>
        <w:t>, coordina Gustavo Quintana, UBA.</w:t>
      </w:r>
    </w:p>
    <w:p w14:paraId="2A28B4AB" w14:textId="0945E369" w:rsidR="0035713D" w:rsidRDefault="0035713D" w:rsidP="00A404D0">
      <w:pPr>
        <w:ind w:left="1440"/>
        <w:jc w:val="both"/>
        <w:rPr>
          <w:color w:val="202124"/>
          <w:szCs w:val="20"/>
          <w:highlight w:val="white"/>
          <w:lang w:val="es-ES_tradnl"/>
        </w:rPr>
      </w:pPr>
      <w:proofErr w:type="spellStart"/>
      <w:r w:rsidRPr="00A404D0">
        <w:rPr>
          <w:color w:val="202124"/>
          <w:szCs w:val="20"/>
          <w:highlight w:val="white"/>
          <w:lang w:val="es-ES_tradnl"/>
        </w:rPr>
        <w:t>Ary</w:t>
      </w:r>
      <w:proofErr w:type="spellEnd"/>
      <w:r w:rsidRPr="00A404D0">
        <w:rPr>
          <w:color w:val="202124"/>
          <w:szCs w:val="20"/>
          <w:highlight w:val="white"/>
          <w:lang w:val="es-ES_tradnl"/>
        </w:rPr>
        <w:t xml:space="preserve"> </w:t>
      </w:r>
      <w:proofErr w:type="spellStart"/>
      <w:r w:rsidRPr="00A404D0">
        <w:rPr>
          <w:color w:val="202124"/>
          <w:szCs w:val="20"/>
          <w:highlight w:val="white"/>
          <w:lang w:val="es-ES_tradnl"/>
        </w:rPr>
        <w:t>Vanazzi</w:t>
      </w:r>
      <w:proofErr w:type="spellEnd"/>
      <w:r w:rsidRPr="00A404D0">
        <w:rPr>
          <w:color w:val="202124"/>
          <w:szCs w:val="20"/>
          <w:highlight w:val="white"/>
          <w:lang w:val="es-ES_tradnl"/>
        </w:rPr>
        <w:t xml:space="preserve">, </w:t>
      </w:r>
      <w:proofErr w:type="spellStart"/>
      <w:r w:rsidRPr="00A404D0">
        <w:rPr>
          <w:color w:val="202124"/>
          <w:szCs w:val="20"/>
          <w:highlight w:val="white"/>
          <w:lang w:val="es-ES_tradnl"/>
        </w:rPr>
        <w:t>Prefeit</w:t>
      </w:r>
      <w:r w:rsidR="00097D17">
        <w:rPr>
          <w:color w:val="202124"/>
          <w:szCs w:val="20"/>
          <w:highlight w:val="white"/>
          <w:lang w:val="es-ES_tradnl"/>
        </w:rPr>
        <w:t>o</w:t>
      </w:r>
      <w:proofErr w:type="spellEnd"/>
      <w:r w:rsidR="00097D17">
        <w:rPr>
          <w:color w:val="202124"/>
          <w:szCs w:val="20"/>
          <w:highlight w:val="white"/>
          <w:lang w:val="es-ES_tradnl"/>
        </w:rPr>
        <w:t xml:space="preserve"> de</w:t>
      </w:r>
      <w:r w:rsidRPr="00A404D0">
        <w:rPr>
          <w:color w:val="202124"/>
          <w:szCs w:val="20"/>
          <w:highlight w:val="white"/>
          <w:lang w:val="es-ES_tradnl"/>
        </w:rPr>
        <w:t xml:space="preserve"> Sao Leopoldo</w:t>
      </w:r>
      <w:r w:rsidR="00097D17">
        <w:rPr>
          <w:color w:val="202124"/>
          <w:szCs w:val="20"/>
          <w:highlight w:val="white"/>
          <w:lang w:val="es-ES_tradnl"/>
        </w:rPr>
        <w:t xml:space="preserve"> </w:t>
      </w:r>
      <w:r w:rsidR="006C425C">
        <w:rPr>
          <w:color w:val="202124"/>
          <w:szCs w:val="20"/>
          <w:highlight w:val="white"/>
          <w:lang w:val="es-ES_tradnl"/>
        </w:rPr>
        <w:t>–</w:t>
      </w:r>
      <w:r w:rsidR="00097D17">
        <w:rPr>
          <w:color w:val="202124"/>
          <w:szCs w:val="20"/>
          <w:highlight w:val="white"/>
          <w:lang w:val="es-ES_tradnl"/>
        </w:rPr>
        <w:t xml:space="preserve"> Brasil</w:t>
      </w:r>
      <w:r w:rsidR="006C425C">
        <w:rPr>
          <w:color w:val="202124"/>
          <w:szCs w:val="20"/>
          <w:highlight w:val="white"/>
          <w:lang w:val="es-ES_tradnl"/>
        </w:rPr>
        <w:t xml:space="preserve"> (presencial)</w:t>
      </w:r>
    </w:p>
    <w:p w14:paraId="35EA420C" w14:textId="645E6758" w:rsidR="005416D0" w:rsidRDefault="005416D0" w:rsidP="006C425C">
      <w:pPr>
        <w:ind w:left="1440"/>
        <w:jc w:val="both"/>
        <w:rPr>
          <w:color w:val="202124"/>
          <w:szCs w:val="20"/>
          <w:highlight w:val="white"/>
          <w:lang w:val="es-ES_tradnl"/>
        </w:rPr>
      </w:pPr>
      <w:r>
        <w:rPr>
          <w:color w:val="202124"/>
          <w:szCs w:val="20"/>
          <w:highlight w:val="white"/>
          <w:lang w:val="es-ES_tradnl"/>
        </w:rPr>
        <w:t xml:space="preserve">Rodrigo </w:t>
      </w:r>
      <w:proofErr w:type="spellStart"/>
      <w:r>
        <w:rPr>
          <w:color w:val="202124"/>
          <w:szCs w:val="20"/>
          <w:highlight w:val="white"/>
          <w:lang w:val="es-ES_tradnl"/>
        </w:rPr>
        <w:t>Mesias</w:t>
      </w:r>
      <w:proofErr w:type="spellEnd"/>
      <w:r w:rsidR="000831ED">
        <w:rPr>
          <w:color w:val="202124"/>
          <w:szCs w:val="20"/>
          <w:highlight w:val="white"/>
          <w:lang w:val="es-ES_tradnl"/>
        </w:rPr>
        <w:t>,</w:t>
      </w:r>
      <w:r>
        <w:rPr>
          <w:color w:val="202124"/>
          <w:szCs w:val="20"/>
          <w:highlight w:val="white"/>
          <w:lang w:val="es-ES_tradnl"/>
        </w:rPr>
        <w:t xml:space="preserve"> C</w:t>
      </w:r>
      <w:r w:rsidR="000831ED">
        <w:rPr>
          <w:color w:val="202124"/>
          <w:szCs w:val="20"/>
          <w:highlight w:val="white"/>
          <w:lang w:val="es-ES_tradnl"/>
        </w:rPr>
        <w:t xml:space="preserve">iudades y </w:t>
      </w:r>
      <w:r>
        <w:rPr>
          <w:color w:val="202124"/>
          <w:szCs w:val="20"/>
          <w:highlight w:val="white"/>
          <w:lang w:val="es-ES_tradnl"/>
        </w:rPr>
        <w:t>G</w:t>
      </w:r>
      <w:r w:rsidR="000831ED">
        <w:rPr>
          <w:color w:val="202124"/>
          <w:szCs w:val="20"/>
          <w:highlight w:val="white"/>
          <w:lang w:val="es-ES_tradnl"/>
        </w:rPr>
        <w:t xml:space="preserve">obiernos </w:t>
      </w:r>
      <w:r>
        <w:rPr>
          <w:color w:val="202124"/>
          <w:szCs w:val="20"/>
          <w:highlight w:val="white"/>
          <w:lang w:val="es-ES_tradnl"/>
        </w:rPr>
        <w:t>L</w:t>
      </w:r>
      <w:r w:rsidR="000831ED">
        <w:rPr>
          <w:color w:val="202124"/>
          <w:szCs w:val="20"/>
          <w:highlight w:val="white"/>
          <w:lang w:val="es-ES_tradnl"/>
        </w:rPr>
        <w:t xml:space="preserve">ocales </w:t>
      </w:r>
      <w:r>
        <w:rPr>
          <w:color w:val="202124"/>
          <w:szCs w:val="20"/>
          <w:highlight w:val="white"/>
          <w:lang w:val="es-ES_tradnl"/>
        </w:rPr>
        <w:t>U</w:t>
      </w:r>
      <w:r w:rsidR="000831ED">
        <w:rPr>
          <w:color w:val="202124"/>
          <w:szCs w:val="20"/>
          <w:highlight w:val="white"/>
          <w:lang w:val="es-ES_tradnl"/>
        </w:rPr>
        <w:t>nidos (virtual)</w:t>
      </w:r>
    </w:p>
    <w:p w14:paraId="13FB0D61" w14:textId="4C65927E" w:rsidR="0010024A" w:rsidRDefault="006C425C" w:rsidP="00A404D0">
      <w:pPr>
        <w:ind w:left="1440"/>
        <w:jc w:val="both"/>
        <w:rPr>
          <w:color w:val="202124"/>
          <w:szCs w:val="20"/>
          <w:highlight w:val="white"/>
          <w:lang w:val="es-ES_tradnl"/>
        </w:rPr>
      </w:pPr>
      <w:r>
        <w:rPr>
          <w:color w:val="202124"/>
          <w:szCs w:val="20"/>
          <w:highlight w:val="white"/>
          <w:lang w:val="es-ES_tradnl"/>
        </w:rPr>
        <w:t>Igor Santander – DRI - Canelones, Uruguay (presencial)</w:t>
      </w:r>
    </w:p>
    <w:p w14:paraId="0290497D" w14:textId="0AB0EBE0" w:rsidR="0010024A" w:rsidRDefault="00097D17" w:rsidP="00097D17">
      <w:pPr>
        <w:jc w:val="both"/>
        <w:rPr>
          <w:color w:val="202124"/>
          <w:szCs w:val="20"/>
          <w:highlight w:val="white"/>
          <w:lang w:val="es-ES_tradnl"/>
        </w:rPr>
      </w:pPr>
      <w:r>
        <w:rPr>
          <w:color w:val="202124"/>
          <w:szCs w:val="20"/>
          <w:highlight w:val="white"/>
          <w:lang w:val="es-ES_tradnl"/>
        </w:rPr>
        <w:t xml:space="preserve">                    </w:t>
      </w:r>
      <w:r w:rsidR="006C425C">
        <w:rPr>
          <w:color w:val="202124"/>
          <w:szCs w:val="20"/>
          <w:highlight w:val="white"/>
          <w:lang w:val="es-ES_tradnl"/>
        </w:rPr>
        <w:t xml:space="preserve">         Eugenia Bossi</w:t>
      </w:r>
      <w:proofErr w:type="gramStart"/>
      <w:r w:rsidR="006C425C">
        <w:rPr>
          <w:color w:val="202124"/>
          <w:szCs w:val="20"/>
          <w:highlight w:val="white"/>
          <w:lang w:val="es-ES_tradnl"/>
        </w:rPr>
        <w:t xml:space="preserve">-  </w:t>
      </w:r>
      <w:proofErr w:type="spellStart"/>
      <w:r w:rsidR="006C425C">
        <w:rPr>
          <w:color w:val="202124"/>
          <w:szCs w:val="20"/>
          <w:highlight w:val="white"/>
          <w:lang w:val="es-ES_tradnl"/>
        </w:rPr>
        <w:t>Cotagem</w:t>
      </w:r>
      <w:proofErr w:type="spellEnd"/>
      <w:proofErr w:type="gramEnd"/>
      <w:r w:rsidR="006C425C">
        <w:rPr>
          <w:color w:val="202124"/>
          <w:szCs w:val="20"/>
          <w:highlight w:val="white"/>
          <w:lang w:val="es-ES_tradnl"/>
        </w:rPr>
        <w:t xml:space="preserve"> Brasil (virtual)</w:t>
      </w:r>
    </w:p>
    <w:p w14:paraId="4055A93F" w14:textId="32AE2598" w:rsidR="00890B98" w:rsidRDefault="00890B98" w:rsidP="00F52505">
      <w:pPr>
        <w:ind w:left="1440"/>
        <w:jc w:val="both"/>
        <w:rPr>
          <w:color w:val="202124"/>
          <w:szCs w:val="20"/>
          <w:highlight w:val="white"/>
          <w:lang w:val="es-ES_tradnl"/>
        </w:rPr>
      </w:pPr>
      <w:r w:rsidRPr="00F52505">
        <w:rPr>
          <w:color w:val="202124"/>
          <w:szCs w:val="20"/>
          <w:highlight w:val="white"/>
          <w:lang w:val="es-ES_tradnl"/>
        </w:rPr>
        <w:t>J</w:t>
      </w:r>
      <w:r w:rsidRPr="00F52505">
        <w:rPr>
          <w:color w:val="202124"/>
          <w:szCs w:val="20"/>
          <w:highlight w:val="white"/>
          <w:lang w:val="es-ES_tradnl"/>
        </w:rPr>
        <w:t xml:space="preserve">oão </w:t>
      </w:r>
      <w:proofErr w:type="spellStart"/>
      <w:r w:rsidRPr="00F52505">
        <w:rPr>
          <w:color w:val="202124"/>
          <w:szCs w:val="20"/>
          <w:highlight w:val="white"/>
          <w:lang w:val="es-ES_tradnl"/>
        </w:rPr>
        <w:t>Cayres</w:t>
      </w:r>
      <w:proofErr w:type="spellEnd"/>
      <w:r w:rsidRPr="00F52505">
        <w:rPr>
          <w:color w:val="202124"/>
          <w:szCs w:val="20"/>
          <w:highlight w:val="white"/>
          <w:lang w:val="es-ES_tradnl"/>
        </w:rPr>
        <w:t>, Diadema</w:t>
      </w:r>
      <w:r w:rsidR="00F52505" w:rsidRPr="00F52505">
        <w:rPr>
          <w:color w:val="202124"/>
          <w:szCs w:val="20"/>
          <w:highlight w:val="white"/>
          <w:lang w:val="es-ES_tradnl"/>
        </w:rPr>
        <w:t xml:space="preserve"> Brasil (Virtual)</w:t>
      </w:r>
    </w:p>
    <w:p w14:paraId="5E35D379" w14:textId="63A815B7" w:rsidR="00A404D0" w:rsidRPr="00A404D0" w:rsidRDefault="00A404D0" w:rsidP="00A404D0">
      <w:pPr>
        <w:jc w:val="both"/>
        <w:rPr>
          <w:color w:val="202124"/>
          <w:szCs w:val="20"/>
          <w:highlight w:val="white"/>
          <w:lang w:val="es-ES_tradnl"/>
        </w:rPr>
      </w:pPr>
      <w:r w:rsidRPr="00A404D0">
        <w:rPr>
          <w:color w:val="202124"/>
          <w:szCs w:val="20"/>
          <w:highlight w:val="white"/>
          <w:lang w:val="es-ES_tradnl"/>
        </w:rPr>
        <w:t>1</w:t>
      </w:r>
      <w:r w:rsidR="000831ED">
        <w:rPr>
          <w:color w:val="202124"/>
          <w:szCs w:val="20"/>
          <w:highlight w:val="white"/>
          <w:lang w:val="es-ES_tradnl"/>
        </w:rPr>
        <w:t>0</w:t>
      </w:r>
      <w:r w:rsidRPr="00A404D0">
        <w:rPr>
          <w:color w:val="202124"/>
          <w:szCs w:val="20"/>
          <w:highlight w:val="white"/>
          <w:lang w:val="es-ES_tradnl"/>
        </w:rPr>
        <w:t>:</w:t>
      </w:r>
      <w:r w:rsidR="008E03CE">
        <w:rPr>
          <w:color w:val="202124"/>
          <w:szCs w:val="20"/>
          <w:highlight w:val="white"/>
          <w:lang w:val="es-ES_tradnl"/>
        </w:rPr>
        <w:t>5</w:t>
      </w:r>
      <w:r w:rsidR="0010024A">
        <w:rPr>
          <w:color w:val="202124"/>
          <w:szCs w:val="20"/>
          <w:highlight w:val="white"/>
          <w:lang w:val="es-ES_tradnl"/>
        </w:rPr>
        <w:t>0</w:t>
      </w:r>
      <w:r w:rsidRPr="00A404D0">
        <w:rPr>
          <w:color w:val="202124"/>
          <w:szCs w:val="20"/>
          <w:highlight w:val="white"/>
          <w:lang w:val="es-ES_tradnl"/>
        </w:rPr>
        <w:tab/>
      </w:r>
      <w:r w:rsidR="0035713D" w:rsidRPr="00A404D0">
        <w:rPr>
          <w:color w:val="202124"/>
          <w:szCs w:val="20"/>
          <w:highlight w:val="white"/>
          <w:lang w:val="es-ES_tradnl"/>
        </w:rPr>
        <w:t>Espaci</w:t>
      </w:r>
      <w:r w:rsidR="0010024A">
        <w:rPr>
          <w:color w:val="202124"/>
          <w:szCs w:val="20"/>
          <w:highlight w:val="white"/>
          <w:lang w:val="es-ES_tradnl"/>
        </w:rPr>
        <w:t>o de Intercambio</w:t>
      </w:r>
      <w:r w:rsidR="008E03CE">
        <w:rPr>
          <w:color w:val="202124"/>
          <w:szCs w:val="20"/>
          <w:highlight w:val="white"/>
          <w:lang w:val="es-ES_tradnl"/>
        </w:rPr>
        <w:t xml:space="preserve"> moderado por </w:t>
      </w:r>
      <w:proofErr w:type="spellStart"/>
      <w:r w:rsidR="008E03CE">
        <w:rPr>
          <w:color w:val="202124"/>
          <w:szCs w:val="20"/>
          <w:highlight w:val="white"/>
          <w:lang w:val="es-ES_tradnl"/>
        </w:rPr>
        <w:t>Hector</w:t>
      </w:r>
      <w:proofErr w:type="spellEnd"/>
      <w:r w:rsidR="008E03CE">
        <w:rPr>
          <w:color w:val="202124"/>
          <w:szCs w:val="20"/>
          <w:highlight w:val="white"/>
          <w:lang w:val="es-ES_tradnl"/>
        </w:rPr>
        <w:t xml:space="preserve"> </w:t>
      </w:r>
      <w:proofErr w:type="spellStart"/>
      <w:r w:rsidR="008E03CE">
        <w:rPr>
          <w:color w:val="202124"/>
          <w:szCs w:val="20"/>
          <w:highlight w:val="white"/>
          <w:lang w:val="es-ES_tradnl"/>
        </w:rPr>
        <w:t>Pogiese</w:t>
      </w:r>
      <w:proofErr w:type="spellEnd"/>
      <w:r w:rsidR="008E03CE">
        <w:rPr>
          <w:color w:val="202124"/>
          <w:szCs w:val="20"/>
          <w:highlight w:val="white"/>
          <w:lang w:val="es-ES_tradnl"/>
        </w:rPr>
        <w:t xml:space="preserve">, </w:t>
      </w:r>
      <w:proofErr w:type="spellStart"/>
      <w:r w:rsidR="008E03CE">
        <w:rPr>
          <w:color w:val="202124"/>
          <w:szCs w:val="20"/>
          <w:highlight w:val="white"/>
          <w:lang w:val="es-ES_tradnl"/>
        </w:rPr>
        <w:t>Flacso</w:t>
      </w:r>
      <w:proofErr w:type="spellEnd"/>
      <w:r w:rsidR="006C425C">
        <w:rPr>
          <w:color w:val="202124"/>
          <w:szCs w:val="20"/>
          <w:highlight w:val="white"/>
          <w:lang w:val="es-ES_tradnl"/>
        </w:rPr>
        <w:t xml:space="preserve"> (presencial)</w:t>
      </w:r>
    </w:p>
    <w:p w14:paraId="5C77E688" w14:textId="74A945AF" w:rsidR="0035713D" w:rsidRDefault="00457546" w:rsidP="00A404D0">
      <w:pPr>
        <w:jc w:val="both"/>
        <w:rPr>
          <w:color w:val="202124"/>
          <w:szCs w:val="20"/>
          <w:highlight w:val="white"/>
          <w:lang w:val="es-ES_tradnl"/>
        </w:rPr>
      </w:pPr>
      <w:r w:rsidRPr="00457546">
        <w:rPr>
          <w:b/>
          <w:bCs/>
          <w:noProof/>
          <w:color w:val="212121"/>
          <w:sz w:val="28"/>
          <w:szCs w:val="28"/>
          <w:lang w:val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293CE3" wp14:editId="0FC15BFF">
                <wp:simplePos x="0" y="0"/>
                <wp:positionH relativeFrom="margin">
                  <wp:align>right</wp:align>
                </wp:positionH>
                <wp:positionV relativeFrom="paragraph">
                  <wp:posOffset>2040890</wp:posOffset>
                </wp:positionV>
                <wp:extent cx="2360930" cy="1404620"/>
                <wp:effectExtent l="0" t="0" r="635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8D458" w14:textId="6CE2C6BC" w:rsidR="00457546" w:rsidRDefault="00457546" w:rsidP="00457546">
                            <w:pPr>
                              <w:jc w:val="center"/>
                            </w:pPr>
                          </w:p>
                          <w:p w14:paraId="7D26F1DB" w14:textId="2EEAAF9D" w:rsidR="00457546" w:rsidRDefault="00457546" w:rsidP="00457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293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4.7pt;margin-top:160.7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" stroked="f">
                <v:textbox style="mso-fit-shape-to-text:t">
                  <w:txbxContent>
                    <w:p w14:paraId="16E8D458" w14:textId="6CE2C6BC" w:rsidR="00457546" w:rsidRDefault="00457546" w:rsidP="00457546">
                      <w:pPr>
                        <w:jc w:val="center"/>
                      </w:pPr>
                    </w:p>
                    <w:p w14:paraId="7D26F1DB" w14:textId="2EEAAF9D" w:rsidR="00457546" w:rsidRDefault="00457546" w:rsidP="0045754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7546">
        <w:rPr>
          <w:b/>
          <w:bCs/>
          <w:noProof/>
          <w:color w:val="212121"/>
          <w:sz w:val="28"/>
          <w:szCs w:val="28"/>
          <w:lang w:val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7242" wp14:editId="6B68E79F">
                <wp:simplePos x="0" y="0"/>
                <wp:positionH relativeFrom="margin">
                  <wp:align>left</wp:align>
                </wp:positionH>
                <wp:positionV relativeFrom="paragraph">
                  <wp:posOffset>2072640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06B25" w14:textId="0567F06B" w:rsidR="00457546" w:rsidRPr="003E030C" w:rsidRDefault="00457546" w:rsidP="003E030C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B7242" id="_x0000_s1027" type="#_x0000_t202" style="position:absolute;left:0;text-align:left;margin-left:0;margin-top:163.2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" filled="f" stroked="f">
                <v:textbox style="mso-fit-shape-to-text:t">
                  <w:txbxContent>
                    <w:p w14:paraId="23706B25" w14:textId="0567F06B" w:rsidR="00457546" w:rsidRPr="003E030C" w:rsidRDefault="00457546" w:rsidP="003E030C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D08">
        <w:rPr>
          <w:color w:val="202124"/>
          <w:szCs w:val="20"/>
          <w:highlight w:val="white"/>
          <w:lang w:val="es-ES_tradnl"/>
        </w:rPr>
        <w:t>1</w:t>
      </w:r>
      <w:r w:rsidR="000831ED">
        <w:rPr>
          <w:color w:val="202124"/>
          <w:szCs w:val="20"/>
          <w:highlight w:val="white"/>
          <w:lang w:val="es-ES_tradnl"/>
        </w:rPr>
        <w:t>1</w:t>
      </w:r>
      <w:r w:rsidR="0010024A">
        <w:rPr>
          <w:color w:val="202124"/>
          <w:szCs w:val="20"/>
          <w:highlight w:val="white"/>
          <w:lang w:val="es-ES_tradnl"/>
        </w:rPr>
        <w:t>:</w:t>
      </w:r>
      <w:r w:rsidR="008E03CE">
        <w:rPr>
          <w:color w:val="202124"/>
          <w:szCs w:val="20"/>
          <w:highlight w:val="white"/>
          <w:lang w:val="es-ES_tradnl"/>
        </w:rPr>
        <w:t>15</w:t>
      </w:r>
      <w:r w:rsidR="00A404D0" w:rsidRPr="00A404D0">
        <w:rPr>
          <w:color w:val="202124"/>
          <w:szCs w:val="20"/>
          <w:highlight w:val="white"/>
          <w:lang w:val="es-ES_tradnl"/>
        </w:rPr>
        <w:tab/>
      </w:r>
      <w:r w:rsidR="0035713D" w:rsidRPr="00A404D0">
        <w:rPr>
          <w:color w:val="202124"/>
          <w:szCs w:val="20"/>
          <w:highlight w:val="white"/>
          <w:lang w:val="es-ES_tradnl"/>
        </w:rPr>
        <w:t>Conclusiones y Cierre</w:t>
      </w:r>
    </w:p>
    <w:p w14:paraId="35E4513B" w14:textId="26B4FF2F" w:rsidR="00CA6B50" w:rsidRDefault="00CA6B50" w:rsidP="00A404D0">
      <w:pPr>
        <w:jc w:val="both"/>
        <w:rPr>
          <w:color w:val="202124"/>
          <w:szCs w:val="20"/>
          <w:highlight w:val="white"/>
          <w:lang w:val="es-ES_tradnl"/>
        </w:rPr>
      </w:pPr>
    </w:p>
    <w:p w14:paraId="7C81B0B5" w14:textId="125D96E6" w:rsidR="00CA6B50" w:rsidRDefault="00CA6B50" w:rsidP="00A404D0">
      <w:pPr>
        <w:jc w:val="both"/>
        <w:rPr>
          <w:color w:val="202124"/>
          <w:szCs w:val="20"/>
          <w:highlight w:val="white"/>
          <w:lang w:val="es-ES_tradnl"/>
        </w:rPr>
      </w:pPr>
    </w:p>
    <w:p w14:paraId="3BF454D7" w14:textId="48C20789" w:rsidR="00CA6B50" w:rsidRPr="00A404D0" w:rsidRDefault="00CA6B50" w:rsidP="00A404D0">
      <w:pPr>
        <w:jc w:val="both"/>
        <w:rPr>
          <w:color w:val="202124"/>
          <w:szCs w:val="20"/>
          <w:highlight w:val="white"/>
          <w:lang w:val="es-ES_tradnl"/>
        </w:rPr>
      </w:pPr>
    </w:p>
    <w:sectPr w:rsidR="00CA6B50" w:rsidRPr="00A404D0" w:rsidSect="006B2B01">
      <w:headerReference w:type="default" r:id="rId9"/>
      <w:pgSz w:w="11906" w:h="16838"/>
      <w:pgMar w:top="2694" w:right="1416" w:bottom="1417" w:left="1418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2DE0" w14:textId="77777777" w:rsidR="004928F5" w:rsidRDefault="004928F5" w:rsidP="001B6B4A">
      <w:pPr>
        <w:spacing w:after="0" w:line="240" w:lineRule="auto"/>
      </w:pPr>
      <w:r>
        <w:separator/>
      </w:r>
    </w:p>
  </w:endnote>
  <w:endnote w:type="continuationSeparator" w:id="0">
    <w:p w14:paraId="2A21C535" w14:textId="77777777" w:rsidR="004928F5" w:rsidRDefault="004928F5" w:rsidP="001B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11E4" w14:textId="77777777" w:rsidR="004928F5" w:rsidRDefault="004928F5" w:rsidP="001B6B4A">
      <w:pPr>
        <w:spacing w:after="0" w:line="240" w:lineRule="auto"/>
      </w:pPr>
      <w:r>
        <w:separator/>
      </w:r>
    </w:p>
  </w:footnote>
  <w:footnote w:type="continuationSeparator" w:id="0">
    <w:p w14:paraId="47179095" w14:textId="77777777" w:rsidR="004928F5" w:rsidRDefault="004928F5" w:rsidP="001B6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A465" w14:textId="514EBD1A" w:rsidR="00944A7C" w:rsidRDefault="000831ED" w:rsidP="001B6B4A">
    <w:pPr>
      <w:pStyle w:val="Encabezado"/>
      <w:tabs>
        <w:tab w:val="clear" w:pos="4252"/>
        <w:tab w:val="clear" w:pos="8504"/>
      </w:tabs>
    </w:pPr>
    <w:r w:rsidRPr="000831ED">
      <w:rPr>
        <w:noProof/>
        <w:bdr w:val="none" w:sz="0" w:space="0" w:color="auto" w:frame="1"/>
        <w:lang w:val="es-AR"/>
      </w:rPr>
      <w:drawing>
        <wp:anchor distT="0" distB="0" distL="114300" distR="114300" simplePos="0" relativeHeight="251713024" behindDoc="0" locked="0" layoutInCell="1" allowOverlap="1" wp14:anchorId="204E626D" wp14:editId="387AF10E">
          <wp:simplePos x="0" y="0"/>
          <wp:positionH relativeFrom="column">
            <wp:posOffset>3192145</wp:posOffset>
          </wp:positionH>
          <wp:positionV relativeFrom="paragraph">
            <wp:posOffset>313690</wp:posOffset>
          </wp:positionV>
          <wp:extent cx="2145665" cy="6762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SP-Ciudades periferic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31ED">
      <w:rPr>
        <w:noProof/>
        <w:bdr w:val="none" w:sz="0" w:space="0" w:color="auto" w:frame="1"/>
        <w:lang w:val="es-AR"/>
      </w:rPr>
      <w:drawing>
        <wp:anchor distT="0" distB="0" distL="114300" distR="114300" simplePos="0" relativeHeight="251685376" behindDoc="0" locked="0" layoutInCell="1" allowOverlap="1" wp14:anchorId="629B0C83" wp14:editId="47E1B21E">
          <wp:simplePos x="0" y="0"/>
          <wp:positionH relativeFrom="column">
            <wp:posOffset>850900</wp:posOffset>
          </wp:positionH>
          <wp:positionV relativeFrom="paragraph">
            <wp:posOffset>170815</wp:posOffset>
          </wp:positionV>
          <wp:extent cx="2533015" cy="899160"/>
          <wp:effectExtent l="0" t="0" r="635" b="0"/>
          <wp:wrapSquare wrapText="bothSides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5" t="53204" r="39153" b="12992"/>
                  <a:stretch/>
                </pic:blipFill>
                <pic:spPr bwMode="auto">
                  <a:xfrm>
                    <a:off x="0" y="0"/>
                    <a:ext cx="2533015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1ED">
      <w:rPr>
        <w:noProof/>
        <w:bdr w:val="none" w:sz="0" w:space="0" w:color="auto" w:frame="1"/>
        <w:lang w:val="es-AR"/>
      </w:rPr>
      <w:drawing>
        <wp:anchor distT="0" distB="0" distL="114300" distR="114300" simplePos="0" relativeHeight="251657728" behindDoc="0" locked="0" layoutInCell="1" allowOverlap="1" wp14:anchorId="09FBC4CE" wp14:editId="5000C065">
          <wp:simplePos x="0" y="0"/>
          <wp:positionH relativeFrom="column">
            <wp:posOffset>-533400</wp:posOffset>
          </wp:positionH>
          <wp:positionV relativeFrom="paragraph">
            <wp:posOffset>276225</wp:posOffset>
          </wp:positionV>
          <wp:extent cx="1021715" cy="617855"/>
          <wp:effectExtent l="0" t="0" r="6985" b="0"/>
          <wp:wrapSquare wrapText="bothSides"/>
          <wp:docPr id="38" name="Imagen 38" descr="C:\Users\Usuario\Downloads\25años_color_españ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ownloads\25años_color_español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1ED">
      <w:rPr>
        <w:noProof/>
        <w:bdr w:val="none" w:sz="0" w:space="0" w:color="auto" w:frame="1"/>
        <w:lang w:val="es-AR"/>
      </w:rPr>
      <w:drawing>
        <wp:anchor distT="0" distB="0" distL="114300" distR="114300" simplePos="0" relativeHeight="251630080" behindDoc="0" locked="0" layoutInCell="1" allowOverlap="1" wp14:anchorId="5BFF2742" wp14:editId="6FD47F7F">
          <wp:simplePos x="0" y="0"/>
          <wp:positionH relativeFrom="column">
            <wp:posOffset>5116830</wp:posOffset>
          </wp:positionH>
          <wp:positionV relativeFrom="paragraph">
            <wp:posOffset>304165</wp:posOffset>
          </wp:positionV>
          <wp:extent cx="1004570" cy="590550"/>
          <wp:effectExtent l="0" t="0" r="5080" b="0"/>
          <wp:wrapSquare wrapText="bothSides"/>
          <wp:docPr id="37" name="Imagen 37" descr="https://lh4.googleusercontent.com/AkO1LSfDtdFkihUmjw9buCvaK4ymoFCjlEGBIASf-2ufHp-mCpHxbCX85mYMBvur7vBfPgEQ2EbSWTXL9hoOEN91vGJKvuQEBDeC0ZSzA7TDxuFQDHRYDZisigKapplif00Nui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AkO1LSfDtdFkihUmjw9buCvaK4ymoFCjlEGBIASf-2ufHp-mCpHxbCX85mYMBvur7vBfPgEQ2EbSWTXL9hoOEN91vGJKvuQEBDeC0ZSzA7TDxuFQDHRYDZisigKapplif00Nui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08CA"/>
    <w:multiLevelType w:val="multilevel"/>
    <w:tmpl w:val="BC905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71B8"/>
    <w:multiLevelType w:val="hybridMultilevel"/>
    <w:tmpl w:val="8A58F9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C77"/>
    <w:multiLevelType w:val="multilevel"/>
    <w:tmpl w:val="E38AAD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07FC"/>
    <w:multiLevelType w:val="multilevel"/>
    <w:tmpl w:val="DBCC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01420F"/>
    <w:multiLevelType w:val="multilevel"/>
    <w:tmpl w:val="FA4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00E4B"/>
    <w:multiLevelType w:val="hybridMultilevel"/>
    <w:tmpl w:val="53A8C27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028B1"/>
    <w:multiLevelType w:val="multilevel"/>
    <w:tmpl w:val="E38AAD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54428"/>
    <w:multiLevelType w:val="multilevel"/>
    <w:tmpl w:val="E38AAD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FF5"/>
    <w:multiLevelType w:val="hybridMultilevel"/>
    <w:tmpl w:val="6FDE25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92DCC"/>
    <w:multiLevelType w:val="hybridMultilevel"/>
    <w:tmpl w:val="31DE57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43EDB"/>
    <w:multiLevelType w:val="hybridMultilevel"/>
    <w:tmpl w:val="72C672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32EA7"/>
    <w:multiLevelType w:val="hybridMultilevel"/>
    <w:tmpl w:val="DC986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A58B4"/>
    <w:multiLevelType w:val="multilevel"/>
    <w:tmpl w:val="5050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25ED1"/>
    <w:multiLevelType w:val="hybridMultilevel"/>
    <w:tmpl w:val="53A8C27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4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4F"/>
    <w:rsid w:val="00022833"/>
    <w:rsid w:val="00074619"/>
    <w:rsid w:val="000831ED"/>
    <w:rsid w:val="00097D17"/>
    <w:rsid w:val="000E0B1F"/>
    <w:rsid w:val="0010024A"/>
    <w:rsid w:val="0011577E"/>
    <w:rsid w:val="00130BA4"/>
    <w:rsid w:val="00144286"/>
    <w:rsid w:val="001650FF"/>
    <w:rsid w:val="001B6B4A"/>
    <w:rsid w:val="001C140E"/>
    <w:rsid w:val="001D6D9D"/>
    <w:rsid w:val="002C4DA0"/>
    <w:rsid w:val="002C52BC"/>
    <w:rsid w:val="0035713D"/>
    <w:rsid w:val="0037464A"/>
    <w:rsid w:val="00396B12"/>
    <w:rsid w:val="003E030C"/>
    <w:rsid w:val="00405260"/>
    <w:rsid w:val="004436B2"/>
    <w:rsid w:val="00457546"/>
    <w:rsid w:val="00491F64"/>
    <w:rsid w:val="004928F5"/>
    <w:rsid w:val="004D3284"/>
    <w:rsid w:val="005416D0"/>
    <w:rsid w:val="005570A3"/>
    <w:rsid w:val="006305BB"/>
    <w:rsid w:val="00683EAB"/>
    <w:rsid w:val="006843A4"/>
    <w:rsid w:val="00684A4F"/>
    <w:rsid w:val="006B2B01"/>
    <w:rsid w:val="006C425C"/>
    <w:rsid w:val="0077089B"/>
    <w:rsid w:val="0087105D"/>
    <w:rsid w:val="00890B98"/>
    <w:rsid w:val="008E03CE"/>
    <w:rsid w:val="008E163B"/>
    <w:rsid w:val="00904BCE"/>
    <w:rsid w:val="00914DA2"/>
    <w:rsid w:val="00937823"/>
    <w:rsid w:val="00944A7C"/>
    <w:rsid w:val="00947664"/>
    <w:rsid w:val="00957747"/>
    <w:rsid w:val="009F75E0"/>
    <w:rsid w:val="00A35251"/>
    <w:rsid w:val="00A404D0"/>
    <w:rsid w:val="00A84B4D"/>
    <w:rsid w:val="00AE1CDF"/>
    <w:rsid w:val="00AE3C5A"/>
    <w:rsid w:val="00B07975"/>
    <w:rsid w:val="00B74540"/>
    <w:rsid w:val="00B902AD"/>
    <w:rsid w:val="00BA572D"/>
    <w:rsid w:val="00BB3F7F"/>
    <w:rsid w:val="00C650D5"/>
    <w:rsid w:val="00C653D2"/>
    <w:rsid w:val="00C76E7E"/>
    <w:rsid w:val="00C82D08"/>
    <w:rsid w:val="00CA6B50"/>
    <w:rsid w:val="00D369CB"/>
    <w:rsid w:val="00E122B9"/>
    <w:rsid w:val="00E53A5A"/>
    <w:rsid w:val="00E55155"/>
    <w:rsid w:val="00EA7269"/>
    <w:rsid w:val="00F01529"/>
    <w:rsid w:val="00F52505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E295"/>
  <w15:docId w15:val="{6BCEBF4A-BD14-4EB1-AC8B-1344ABE7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A6461"/>
    <w:pPr>
      <w:ind w:left="720"/>
      <w:contextualSpacing/>
    </w:pPr>
  </w:style>
  <w:style w:type="character" w:customStyle="1" w:styleId="w8qarf">
    <w:name w:val="w8qarf"/>
    <w:basedOn w:val="Fuentedeprrafopredeter"/>
    <w:rsid w:val="00FA6461"/>
  </w:style>
  <w:style w:type="character" w:styleId="Hipervnculo">
    <w:name w:val="Hyperlink"/>
    <w:basedOn w:val="Fuentedeprrafopredeter"/>
    <w:uiPriority w:val="99"/>
    <w:unhideWhenUsed/>
    <w:rsid w:val="00FA6461"/>
    <w:rPr>
      <w:color w:val="0000FF"/>
      <w:u w:val="single"/>
    </w:rPr>
  </w:style>
  <w:style w:type="character" w:customStyle="1" w:styleId="lrzxr">
    <w:name w:val="lrzxr"/>
    <w:basedOn w:val="Fuentedeprrafopredeter"/>
    <w:rsid w:val="00FA6461"/>
  </w:style>
  <w:style w:type="character" w:styleId="Textoennegrita">
    <w:name w:val="Strong"/>
    <w:basedOn w:val="Fuentedeprrafopredeter"/>
    <w:uiPriority w:val="22"/>
    <w:qFormat/>
    <w:rsid w:val="00793735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B6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B4A"/>
  </w:style>
  <w:style w:type="paragraph" w:styleId="Piedepgina">
    <w:name w:val="footer"/>
    <w:basedOn w:val="Normal"/>
    <w:link w:val="PiedepginaCar"/>
    <w:uiPriority w:val="99"/>
    <w:unhideWhenUsed/>
    <w:rsid w:val="001B6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4A"/>
  </w:style>
  <w:style w:type="paragraph" w:styleId="NormalWeb">
    <w:name w:val="Normal (Web)"/>
    <w:basedOn w:val="Normal"/>
    <w:uiPriority w:val="99"/>
    <w:unhideWhenUsed/>
    <w:rsid w:val="000E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customStyle="1" w:styleId="block-title">
    <w:name w:val="block-title"/>
    <w:basedOn w:val="Normal"/>
    <w:rsid w:val="0091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customStyle="1" w:styleId="xmsonormal">
    <w:name w:val="x_msonormal"/>
    <w:basedOn w:val="Normal"/>
    <w:rsid w:val="0002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ark0vk8gcywm">
    <w:name w:val="mark0vk8gcywm"/>
    <w:basedOn w:val="Fuentedeprrafopredeter"/>
    <w:rsid w:val="00022833"/>
  </w:style>
  <w:style w:type="paragraph" w:styleId="Textodeglobo">
    <w:name w:val="Balloon Text"/>
    <w:basedOn w:val="Normal"/>
    <w:link w:val="TextodegloboCar"/>
    <w:uiPriority w:val="99"/>
    <w:semiHidden/>
    <w:unhideWhenUsed/>
    <w:rsid w:val="0095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74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B3F7F"/>
    <w:pPr>
      <w:suppressAutoHyphens/>
      <w:autoSpaceDN w:val="0"/>
      <w:textAlignment w:val="baseline"/>
    </w:pPr>
    <w:rPr>
      <w:lang w:val="es-ES_tradn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78801935558?pwd=TUx0VUZaRCsvNkJ1cXFkam5iWkdF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65Y9W/dDsd2CscVacJP9c8lO6A==">AMUW2mUyBEIuXGMxJqhKhRWwXTsnhuQZsF/dTN/U7K4a7HFh6ZgucenszYfii4yjjACBwvuzWAXQxA+6umURuYiZsc0u9lpz2P6G6xXdwJZmj010Ye2fvZQSCcLwV136K8y1K4Qn7fWv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ferreirole@outlook.com</cp:lastModifiedBy>
  <cp:revision>2</cp:revision>
  <cp:lastPrinted>2021-12-01T19:01:00Z</cp:lastPrinted>
  <dcterms:created xsi:type="dcterms:W3CDTF">2021-12-06T01:22:00Z</dcterms:created>
  <dcterms:modified xsi:type="dcterms:W3CDTF">2021-12-06T01:22:00Z</dcterms:modified>
</cp:coreProperties>
</file>